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067" w:tblpY="1871"/>
        <w:tblOverlap w:val="never"/>
        <w:tblW w:w="15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674"/>
        <w:gridCol w:w="1179"/>
        <w:gridCol w:w="886"/>
        <w:gridCol w:w="1016"/>
        <w:gridCol w:w="1133"/>
        <w:gridCol w:w="1144"/>
        <w:gridCol w:w="1057"/>
        <w:gridCol w:w="424"/>
        <w:gridCol w:w="746"/>
        <w:gridCol w:w="1163"/>
        <w:gridCol w:w="1441"/>
        <w:gridCol w:w="661"/>
        <w:gridCol w:w="862"/>
        <w:gridCol w:w="831"/>
      </w:tblGrid>
      <w:tr>
        <w:tc>
          <w:tcPr>
            <w:tcW w:w="71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OS-MM-024-R06-03</w:t>
            </w:r>
          </w:p>
        </w:tc>
        <w:tc>
          <w:tcPr>
            <w:tcW w:w="45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生效日期：2021.11.01</w:t>
            </w:r>
          </w:p>
        </w:tc>
        <w:tc>
          <w:tcPr>
            <w:tcW w:w="3795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bookmarkStart w:id="0" w:name="qr"/>
            <w:bookmarkEnd w:id="0"/>
          </w:p>
        </w:tc>
      </w:tr>
      <w:tr>
        <w:trPr>
          <w:trHeight w:val="1311" w:hRule="atLeast"/>
        </w:trPr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inline distT="0" distB="0" distL="114300" distR="114300">
                  <wp:extent cx="751840" cy="238125"/>
                  <wp:effectExtent l="0" t="0" r="10160" b="15875"/>
                  <wp:docPr id="11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b/>
                <w:bCs/>
                <w:sz w:val="36"/>
                <w:szCs w:val="36"/>
                <w:vertAlign w:val="baseline"/>
              </w:rPr>
              <w:t>销售出库单</w:t>
            </w:r>
            <w:r>
              <w:rPr>
                <w:rFonts w:hint="default"/>
                <w:b/>
                <w:bCs/>
                <w:sz w:val="36"/>
                <w:szCs w:val="36"/>
                <w:vertAlign w:val="baseline"/>
              </w:rPr>
              <w:t>（</w:t>
            </w:r>
            <w:r>
              <w:rPr>
                <w:rFonts w:hint="eastAsia"/>
                <w:b/>
                <w:bCs/>
                <w:sz w:val="36"/>
                <w:szCs w:val="36"/>
                <w:vertAlign w:val="baseline"/>
                <w:lang w:val="en-US" w:eastAsia="zh-Hans"/>
              </w:rPr>
              <w:t>金额联</w:t>
            </w:r>
            <w:r>
              <w:rPr>
                <w:rFonts w:hint="default"/>
                <w:b/>
                <w:bCs/>
                <w:sz w:val="36"/>
                <w:szCs w:val="36"/>
                <w:vertAlign w:val="baseline"/>
              </w:rPr>
              <w:t>）</w:t>
            </w:r>
          </w:p>
        </w:tc>
        <w:tc>
          <w:tcPr>
            <w:tcW w:w="3795" w:type="dxa"/>
            <w:gridSpan w:val="4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</w:t>
            </w:r>
          </w:p>
        </w:tc>
        <w:tc>
          <w:tcPr>
            <w:tcW w:w="1674" w:type="dxa"/>
            <w:tcBorders>
              <w:top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{carriage}</w:t>
            </w:r>
          </w:p>
        </w:tc>
        <w:tc>
          <w:tcPr>
            <w:tcW w:w="117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EAS订单号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{easOrderNo}</w:t>
            </w:r>
          </w:p>
        </w:tc>
        <w:tc>
          <w:tcPr>
            <w:tcW w:w="11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单据编号</w:t>
            </w:r>
          </w:p>
        </w:tc>
        <w:tc>
          <w:tcPr>
            <w:tcW w:w="339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{orderNo}</w:t>
            </w:r>
          </w:p>
        </w:tc>
        <w:tc>
          <w:tcPr>
            <w:tcW w:w="144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业务日期</w:t>
            </w:r>
          </w:p>
        </w:tc>
        <w:tc>
          <w:tcPr>
            <w:tcW w:w="235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${bizDate}</w:t>
            </w:r>
          </w:p>
        </w:tc>
      </w:tr>
      <w:tr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发货单位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{deliverUnit}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购货单位</w:t>
            </w:r>
          </w:p>
        </w:tc>
        <w:tc>
          <w:tcPr>
            <w:tcW w:w="3390" w:type="dxa"/>
            <w:gridSpan w:val="4"/>
            <w:vAlign w:val="bottom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purchaseUnit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目的地</w:t>
            </w:r>
          </w:p>
        </w:tc>
        <w:tc>
          <w:tcPr>
            <w:tcW w:w="2354" w:type="dxa"/>
            <w:gridSpan w:val="3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${destination}</w:t>
            </w:r>
          </w:p>
        </w:tc>
      </w:tr>
      <w:tr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发货地址</w:t>
            </w:r>
          </w:p>
        </w:tc>
        <w:tc>
          <w:tcPr>
            <w:tcW w:w="4755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{deliveryAddress}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收货人地址</w:t>
            </w:r>
          </w:p>
        </w:tc>
        <w:tc>
          <w:tcPr>
            <w:tcW w:w="8329" w:type="dxa"/>
            <w:gridSpan w:val="9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{deliveryPhone}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30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{deliveryLinkman}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3390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{recevicePhone}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2354" w:type="dxa"/>
            <w:gridSpan w:val="3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{receviceLinkman}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备注(发货要求或方式)</w:t>
            </w:r>
          </w:p>
        </w:tc>
        <w:tc>
          <w:tcPr>
            <w:tcW w:w="4755" w:type="dxa"/>
            <w:gridSpan w:val="4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  <w:t>${remark}</w:t>
            </w:r>
          </w:p>
        </w:tc>
        <w:tc>
          <w:tcPr>
            <w:tcW w:w="113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发货总体积(m³)</w:t>
            </w:r>
          </w:p>
        </w:tc>
        <w:tc>
          <w:tcPr>
            <w:tcW w:w="1144" w:type="dxa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${volume}</w:t>
            </w:r>
          </w:p>
        </w:tc>
        <w:tc>
          <w:tcPr>
            <w:tcW w:w="148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发货总重量(KG)</w:t>
            </w:r>
          </w:p>
        </w:tc>
        <w:tc>
          <w:tcPr>
            <w:tcW w:w="1909" w:type="dxa"/>
            <w:gridSpan w:val="2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${totalWeight}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总箱数</w:t>
            </w:r>
          </w:p>
        </w:tc>
        <w:tc>
          <w:tcPr>
            <w:tcW w:w="2354" w:type="dxa"/>
            <w:gridSpan w:val="3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4755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4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48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90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</w:p>
        </w:tc>
        <w:tc>
          <w:tcPr>
            <w:tcW w:w="2354" w:type="dxa"/>
            <w:gridSpan w:val="3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${pBox}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结算方式</w:t>
            </w:r>
          </w:p>
        </w:tc>
        <w:tc>
          <w:tcPr>
            <w:tcW w:w="47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寄付月结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送货上楼</w:t>
            </w:r>
          </w:p>
        </w:tc>
        <w:tc>
          <w:tcPr>
            <w:tcW w:w="337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否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配送</w:t>
            </w:r>
          </w:p>
        </w:tc>
        <w:tc>
          <w:tcPr>
            <w:tcW w:w="379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送货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客户签收提示</w:t>
            </w:r>
          </w:p>
        </w:tc>
        <w:tc>
          <w:tcPr>
            <w:tcW w:w="14217" w:type="dxa"/>
            <w:gridSpan w:val="1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  <w:t>收货时请认真按照公司订单网上的收货标准进行收货作业,若收货人员未按照我司收货标准验收货物,一旦正常签收,一切后果收货人负责。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产品代码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产品名称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规格型号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单位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数量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  <w:t>单价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  <w:t>金额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批号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生产日期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到期日期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批文号/标准号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积分兑换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剂型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${dCode}</w:t>
            </w:r>
          </w:p>
        </w:tc>
        <w:tc>
          <w:tcPr>
            <w:tcW w:w="167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${dName}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${dModel}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${dUnit}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${dNum}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${pric</w:t>
            </w:r>
            <w:bookmarkStart w:id="1" w:name="_GoBack"/>
            <w:bookmarkEnd w:id="1"/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e}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${totalPrice}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${dBatch}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${dPro}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${dExp}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${dApproval}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${dInt}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${dJx}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${dProEr}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合计：</w:t>
            </w:r>
          </w:p>
        </w:tc>
        <w:tc>
          <w:tcPr>
            <w:tcW w:w="1674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体积(M3):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 xml:space="preserve"> ${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  <w:t>totalV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重量(KG):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 xml:space="preserve"> ${totalW}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vMerge w:val="restart"/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收货人签收人</w:t>
            </w:r>
          </w:p>
        </w:tc>
        <w:tc>
          <w:tcPr>
            <w:tcW w:w="14217" w:type="dxa"/>
            <w:gridSpan w:val="14"/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此单货物实收        件，其中破损        件。(拒收明细请填写) 客户签字(盖章)：                  签收日期：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5" w:type="dxa"/>
            <w:vMerge w:val="continue"/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</w:p>
        </w:tc>
        <w:tc>
          <w:tcPr>
            <w:tcW w:w="14217" w:type="dxa"/>
            <w:gridSpan w:val="14"/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1,承运商是否有预约送货。       是        否          2,服务态度        满意        一般         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62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四联纸：第1联-白联（仓库联）；第2联-蓝联（客户联）；第3联-绿联（承运商联）；第4联-黄联（签回联）。</w:t>
            </w:r>
          </w:p>
        </w:tc>
      </w:tr>
      <w:tr>
        <w:tc>
          <w:tcPr>
            <w:tcW w:w="4098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出库人:</w:t>
            </w:r>
          </w:p>
        </w:tc>
        <w:tc>
          <w:tcPr>
            <w:tcW w:w="4179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339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righ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复核人：</w:t>
            </w:r>
          </w:p>
        </w:tc>
        <w:tc>
          <w:tcPr>
            <w:tcW w:w="2964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0EB96C"/>
    <w:rsid w:val="0777876D"/>
    <w:rsid w:val="07B76319"/>
    <w:rsid w:val="0EEF625E"/>
    <w:rsid w:val="0F73C71C"/>
    <w:rsid w:val="0FDDD3D0"/>
    <w:rsid w:val="20FE7A54"/>
    <w:rsid w:val="27BF8AA4"/>
    <w:rsid w:val="29FFF37F"/>
    <w:rsid w:val="2DAF263C"/>
    <w:rsid w:val="2DFDE02B"/>
    <w:rsid w:val="2EA9B204"/>
    <w:rsid w:val="2FBA40D8"/>
    <w:rsid w:val="2FDE4C38"/>
    <w:rsid w:val="2FEBFAA7"/>
    <w:rsid w:val="2FEFE6AF"/>
    <w:rsid w:val="2FFA72F4"/>
    <w:rsid w:val="355B12D8"/>
    <w:rsid w:val="35C71E54"/>
    <w:rsid w:val="35DF03CB"/>
    <w:rsid w:val="36FDB7D9"/>
    <w:rsid w:val="373E0F95"/>
    <w:rsid w:val="37BFC3A3"/>
    <w:rsid w:val="37DBFF26"/>
    <w:rsid w:val="38E38863"/>
    <w:rsid w:val="39FF05D6"/>
    <w:rsid w:val="3A5EC042"/>
    <w:rsid w:val="3A79B426"/>
    <w:rsid w:val="3BFF0C1C"/>
    <w:rsid w:val="3D7FF0F3"/>
    <w:rsid w:val="3E5A24A2"/>
    <w:rsid w:val="3EB69FE0"/>
    <w:rsid w:val="3EBD1C70"/>
    <w:rsid w:val="3EF610F0"/>
    <w:rsid w:val="3EFB97BA"/>
    <w:rsid w:val="3F655EA7"/>
    <w:rsid w:val="3F7FCE22"/>
    <w:rsid w:val="3F9C46A9"/>
    <w:rsid w:val="3FD5FDBB"/>
    <w:rsid w:val="3FE563AD"/>
    <w:rsid w:val="3FFE7C01"/>
    <w:rsid w:val="3FFF1E0A"/>
    <w:rsid w:val="43EF9CFA"/>
    <w:rsid w:val="4A9F3B1A"/>
    <w:rsid w:val="4CB7C971"/>
    <w:rsid w:val="4DFEE352"/>
    <w:rsid w:val="4E3BD039"/>
    <w:rsid w:val="4FBFF205"/>
    <w:rsid w:val="53BA8515"/>
    <w:rsid w:val="547FC03D"/>
    <w:rsid w:val="54BB412D"/>
    <w:rsid w:val="55DED708"/>
    <w:rsid w:val="57CE686F"/>
    <w:rsid w:val="599FDA70"/>
    <w:rsid w:val="59FA17AB"/>
    <w:rsid w:val="5A9AED93"/>
    <w:rsid w:val="5BEF605B"/>
    <w:rsid w:val="5BF3F345"/>
    <w:rsid w:val="5D8F5F6A"/>
    <w:rsid w:val="5DF31E16"/>
    <w:rsid w:val="5E75A7B8"/>
    <w:rsid w:val="5ECF8DB0"/>
    <w:rsid w:val="5EE88E25"/>
    <w:rsid w:val="5F3B75AB"/>
    <w:rsid w:val="5F5FEF04"/>
    <w:rsid w:val="5F75C9A8"/>
    <w:rsid w:val="5F7AD71A"/>
    <w:rsid w:val="5F7D4106"/>
    <w:rsid w:val="5F996A0B"/>
    <w:rsid w:val="5FBF8ACC"/>
    <w:rsid w:val="5FF7914C"/>
    <w:rsid w:val="5FF7A9EE"/>
    <w:rsid w:val="5FFF04CC"/>
    <w:rsid w:val="5FFF786C"/>
    <w:rsid w:val="5FFF864D"/>
    <w:rsid w:val="654F9943"/>
    <w:rsid w:val="667C9197"/>
    <w:rsid w:val="66BB5F7A"/>
    <w:rsid w:val="67BF595B"/>
    <w:rsid w:val="697F0B04"/>
    <w:rsid w:val="6DCF7D09"/>
    <w:rsid w:val="6EBF0FBD"/>
    <w:rsid w:val="6EE79085"/>
    <w:rsid w:val="6EFE27EC"/>
    <w:rsid w:val="6EFEEF0D"/>
    <w:rsid w:val="6F7739FC"/>
    <w:rsid w:val="6FDEAD14"/>
    <w:rsid w:val="6FE72A83"/>
    <w:rsid w:val="6FF759DB"/>
    <w:rsid w:val="6FFB60AA"/>
    <w:rsid w:val="716AAE86"/>
    <w:rsid w:val="74D93907"/>
    <w:rsid w:val="74F7488D"/>
    <w:rsid w:val="75E752DC"/>
    <w:rsid w:val="75FF2CE0"/>
    <w:rsid w:val="766D7823"/>
    <w:rsid w:val="767D06E7"/>
    <w:rsid w:val="76FBE77B"/>
    <w:rsid w:val="77211870"/>
    <w:rsid w:val="775AAE1B"/>
    <w:rsid w:val="77B71887"/>
    <w:rsid w:val="77BDBB3A"/>
    <w:rsid w:val="77DB6E73"/>
    <w:rsid w:val="77EF7033"/>
    <w:rsid w:val="77FE30E1"/>
    <w:rsid w:val="77FF092F"/>
    <w:rsid w:val="7AE7694A"/>
    <w:rsid w:val="7AF5B396"/>
    <w:rsid w:val="7AFA059F"/>
    <w:rsid w:val="7B987A22"/>
    <w:rsid w:val="7BDFB360"/>
    <w:rsid w:val="7BF3174A"/>
    <w:rsid w:val="7BF52F26"/>
    <w:rsid w:val="7BFFF059"/>
    <w:rsid w:val="7D8FCFDE"/>
    <w:rsid w:val="7DB69E10"/>
    <w:rsid w:val="7DDF7BC7"/>
    <w:rsid w:val="7DFA5E27"/>
    <w:rsid w:val="7DFD42DC"/>
    <w:rsid w:val="7DFD5873"/>
    <w:rsid w:val="7DFDEE2B"/>
    <w:rsid w:val="7DFEECE2"/>
    <w:rsid w:val="7E7FE5A6"/>
    <w:rsid w:val="7E97A73B"/>
    <w:rsid w:val="7EB72CB6"/>
    <w:rsid w:val="7EBAB9DC"/>
    <w:rsid w:val="7EFE3F89"/>
    <w:rsid w:val="7F6FE52A"/>
    <w:rsid w:val="7F77102A"/>
    <w:rsid w:val="7F7BC182"/>
    <w:rsid w:val="7F7D82C1"/>
    <w:rsid w:val="7F7E33E2"/>
    <w:rsid w:val="7F9BEC01"/>
    <w:rsid w:val="7FACFBD7"/>
    <w:rsid w:val="7FAFC9D7"/>
    <w:rsid w:val="7FB7550B"/>
    <w:rsid w:val="7FBD1C03"/>
    <w:rsid w:val="7FBEB106"/>
    <w:rsid w:val="7FBF1F8F"/>
    <w:rsid w:val="7FC6705A"/>
    <w:rsid w:val="7FD760D9"/>
    <w:rsid w:val="7FDFACA8"/>
    <w:rsid w:val="7FEA76F6"/>
    <w:rsid w:val="7FEEAFF6"/>
    <w:rsid w:val="7FEF24B7"/>
    <w:rsid w:val="7FEFCCD4"/>
    <w:rsid w:val="7FF79DA6"/>
    <w:rsid w:val="7FFD1626"/>
    <w:rsid w:val="7FFEE62F"/>
    <w:rsid w:val="7FFF3A8E"/>
    <w:rsid w:val="7FFFEC08"/>
    <w:rsid w:val="82DF56D8"/>
    <w:rsid w:val="83FEB263"/>
    <w:rsid w:val="877B2E77"/>
    <w:rsid w:val="8A6B2B92"/>
    <w:rsid w:val="8FC0E25E"/>
    <w:rsid w:val="9F5F72B4"/>
    <w:rsid w:val="9FEE7B24"/>
    <w:rsid w:val="A50FE34C"/>
    <w:rsid w:val="A77327E6"/>
    <w:rsid w:val="A97B2ABC"/>
    <w:rsid w:val="A9FF9BEC"/>
    <w:rsid w:val="ADE72EF8"/>
    <w:rsid w:val="AE37DAB1"/>
    <w:rsid w:val="AF7528BD"/>
    <w:rsid w:val="AFFEE49B"/>
    <w:rsid w:val="B59FA80C"/>
    <w:rsid w:val="B6BEF259"/>
    <w:rsid w:val="B76A9D2F"/>
    <w:rsid w:val="BABBA193"/>
    <w:rsid w:val="BBFBFA44"/>
    <w:rsid w:val="BBFEE82C"/>
    <w:rsid w:val="BBFF0829"/>
    <w:rsid w:val="BD7D6A0E"/>
    <w:rsid w:val="BDB73330"/>
    <w:rsid w:val="BDBF248D"/>
    <w:rsid w:val="BEDFCD7C"/>
    <w:rsid w:val="BF3B48C1"/>
    <w:rsid w:val="BFB5FF11"/>
    <w:rsid w:val="BFF94229"/>
    <w:rsid w:val="BFFB3504"/>
    <w:rsid w:val="C2946462"/>
    <w:rsid w:val="C6ED9E7E"/>
    <w:rsid w:val="C8BE848F"/>
    <w:rsid w:val="CA53958D"/>
    <w:rsid w:val="D6F552F3"/>
    <w:rsid w:val="D7BFFC92"/>
    <w:rsid w:val="D7D454AB"/>
    <w:rsid w:val="D7DB5EF7"/>
    <w:rsid w:val="D7F715E1"/>
    <w:rsid w:val="DAF730C3"/>
    <w:rsid w:val="DB7FC205"/>
    <w:rsid w:val="DD2F0012"/>
    <w:rsid w:val="DDDE257A"/>
    <w:rsid w:val="DDEF7696"/>
    <w:rsid w:val="DE7DB0A7"/>
    <w:rsid w:val="DEDF66EE"/>
    <w:rsid w:val="DF77553C"/>
    <w:rsid w:val="DF78FEF2"/>
    <w:rsid w:val="DF96356A"/>
    <w:rsid w:val="DFAEC197"/>
    <w:rsid w:val="DFFEC2D3"/>
    <w:rsid w:val="DFFF99A4"/>
    <w:rsid w:val="DFFF9CCB"/>
    <w:rsid w:val="E1D7E6B2"/>
    <w:rsid w:val="E36B9756"/>
    <w:rsid w:val="E3F6FCC7"/>
    <w:rsid w:val="E5DF1943"/>
    <w:rsid w:val="E6D52032"/>
    <w:rsid w:val="E727E137"/>
    <w:rsid w:val="E7DF68AA"/>
    <w:rsid w:val="E7EF1DAB"/>
    <w:rsid w:val="E9BF0FFD"/>
    <w:rsid w:val="E9D3E0BC"/>
    <w:rsid w:val="EADC1824"/>
    <w:rsid w:val="EB1FE4FA"/>
    <w:rsid w:val="EB799051"/>
    <w:rsid w:val="EBEF8EDE"/>
    <w:rsid w:val="EBFF0279"/>
    <w:rsid w:val="EE7FE823"/>
    <w:rsid w:val="EEBCE025"/>
    <w:rsid w:val="EFB7EC6D"/>
    <w:rsid w:val="EFBD1F87"/>
    <w:rsid w:val="EFEDCDBF"/>
    <w:rsid w:val="EFF73E82"/>
    <w:rsid w:val="EFFA372F"/>
    <w:rsid w:val="EFFF95AA"/>
    <w:rsid w:val="F2D79E13"/>
    <w:rsid w:val="F2FF0844"/>
    <w:rsid w:val="F39F9539"/>
    <w:rsid w:val="F3E85C55"/>
    <w:rsid w:val="F47BEBE4"/>
    <w:rsid w:val="F5BBBAE0"/>
    <w:rsid w:val="F6F77B31"/>
    <w:rsid w:val="F6FF3353"/>
    <w:rsid w:val="F7AEAA86"/>
    <w:rsid w:val="F7BF8F3C"/>
    <w:rsid w:val="F7BF9C0E"/>
    <w:rsid w:val="F7EB8F3C"/>
    <w:rsid w:val="F7F777DB"/>
    <w:rsid w:val="F7FD5F84"/>
    <w:rsid w:val="F7FE37DD"/>
    <w:rsid w:val="F97E2456"/>
    <w:rsid w:val="F9CFEDCE"/>
    <w:rsid w:val="F9F755A1"/>
    <w:rsid w:val="F9FCDF24"/>
    <w:rsid w:val="FA0EB96C"/>
    <w:rsid w:val="FAFE2390"/>
    <w:rsid w:val="FAFF1EED"/>
    <w:rsid w:val="FBBFAD8B"/>
    <w:rsid w:val="FBD74BE0"/>
    <w:rsid w:val="FBDA87DC"/>
    <w:rsid w:val="FBED9C6A"/>
    <w:rsid w:val="FC288AE4"/>
    <w:rsid w:val="FC3EF246"/>
    <w:rsid w:val="FC3FBBF3"/>
    <w:rsid w:val="FC5F3BE6"/>
    <w:rsid w:val="FC9BC7DE"/>
    <w:rsid w:val="FCE7A49E"/>
    <w:rsid w:val="FCFC12A7"/>
    <w:rsid w:val="FDBEFE39"/>
    <w:rsid w:val="FDEB4C7C"/>
    <w:rsid w:val="FDEFDB4D"/>
    <w:rsid w:val="FDEFF043"/>
    <w:rsid w:val="FDFE110A"/>
    <w:rsid w:val="FDFFDF2C"/>
    <w:rsid w:val="FE6BBC9C"/>
    <w:rsid w:val="FE7BD6CB"/>
    <w:rsid w:val="FEDC5906"/>
    <w:rsid w:val="FEDCEF7C"/>
    <w:rsid w:val="FEDF683B"/>
    <w:rsid w:val="FEF95422"/>
    <w:rsid w:val="FEFEDD7F"/>
    <w:rsid w:val="FEFF3B6E"/>
    <w:rsid w:val="FF37F93B"/>
    <w:rsid w:val="FF3A3095"/>
    <w:rsid w:val="FF4E2DC4"/>
    <w:rsid w:val="FF5FD5C6"/>
    <w:rsid w:val="FF64FEC3"/>
    <w:rsid w:val="FF7E5383"/>
    <w:rsid w:val="FF8D01BF"/>
    <w:rsid w:val="FFAEDCE6"/>
    <w:rsid w:val="FFBB61E7"/>
    <w:rsid w:val="FFBE6310"/>
    <w:rsid w:val="FFDFFC43"/>
    <w:rsid w:val="FFEE659B"/>
    <w:rsid w:val="FFEF3A35"/>
    <w:rsid w:val="FFEF7F26"/>
    <w:rsid w:val="FFEF9FE2"/>
    <w:rsid w:val="FFF7B071"/>
    <w:rsid w:val="FFFB0EC9"/>
    <w:rsid w:val="FFFE4CC7"/>
    <w:rsid w:val="FF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6">
    <w:name w:val="font31"/>
    <w:basedOn w:val="4"/>
    <w:qFormat/>
    <w:uiPriority w:val="0"/>
    <w:rPr>
      <w:rFonts w:hint="default" w:ascii="Dialog" w:hAnsi="Dialog" w:eastAsia="Dialog" w:cs="Dialog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2022-12-09T17:32:00Z</dcterms:created>
  <dc:creator>酱紫</dc:creator>
  <cp:lastModifiedBy>音希-罗婷婷</cp:lastModifiedBy>
  <dcterms:modified xsi:type="dcterms:W3CDTF">2022-12-19T16:28:39Z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189A58DCEE220A0EB720A0635816E2F4</vt:lpwstr>
  </property>
</Properties>
</file>