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8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01"/>
        <w:gridCol w:w="2029"/>
        <w:gridCol w:w="1530"/>
        <w:gridCol w:w="530"/>
        <w:gridCol w:w="900"/>
        <w:gridCol w:w="1142"/>
        <w:gridCol w:w="1123"/>
        <w:gridCol w:w="1282"/>
        <w:gridCol w:w="1453"/>
        <w:gridCol w:w="504"/>
        <w:gridCol w:w="876"/>
        <w:gridCol w:w="126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0" w:hRule="atLeast"/>
          <w:jc w:val="center"/>
        </w:trPr>
        <w:tc>
          <w:tcPr>
            <w:tcW w:w="1107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  <w:t>检验报告单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</w:rPr>
              <w:t xml:space="preserve">( 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{zj}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</w:rPr>
              <w:t xml:space="preserve"> )</w:t>
            </w:r>
          </w:p>
        </w:tc>
        <w:tc>
          <w:tcPr>
            <w:tcW w:w="1738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  <w:t>销售出库单 (金额联)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</w:rPr>
              <w:t xml:space="preserve">( </w:t>
            </w: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{je}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  <w:vertAlign w:val="baseline"/>
              </w:rPr>
              <w:t xml:space="preserve"> )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  <w:t>渠道：</w:t>
            </w:r>
          </w:p>
        </w:tc>
        <w:tc>
          <w:tcPr>
            <w:tcW w:w="1727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</w:rPr>
              <w:t>${channel}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6" w:hRule="atLeast"/>
          <w:jc w:val="center"/>
        </w:trPr>
        <w:tc>
          <w:tcPr>
            <w:tcW w:w="432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</w:t>
            </w:r>
          </w:p>
        </w:tc>
        <w:tc>
          <w:tcPr>
            <w:tcW w:w="674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{carriage}</w:t>
            </w:r>
          </w:p>
        </w:tc>
        <w:tc>
          <w:tcPr>
            <w:tcW w:w="508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EAS订单号</w:t>
            </w:r>
          </w:p>
        </w:tc>
        <w:tc>
          <w:tcPr>
            <w:tcW w:w="855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{easOrderNo}</w:t>
            </w:r>
          </w:p>
        </w:tc>
        <w:tc>
          <w:tcPr>
            <w:tcW w:w="373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托运单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号</w:t>
            </w:r>
          </w:p>
        </w:tc>
        <w:tc>
          <w:tcPr>
            <w:tcW w:w="1077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{orderNo}</w:t>
            </w:r>
          </w:p>
        </w:tc>
        <w:tc>
          <w:tcPr>
            <w:tcW w:w="291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业务日期</w:t>
            </w:r>
          </w:p>
        </w:tc>
        <w:tc>
          <w:tcPr>
            <w:tcW w:w="785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${bizDate}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6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发货单位</w:t>
            </w:r>
          </w:p>
        </w:tc>
        <w:tc>
          <w:tcPr>
            <w:tcW w:w="2039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{deliverUnit}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购货单位</w:t>
            </w:r>
          </w:p>
        </w:tc>
        <w:tc>
          <w:tcPr>
            <w:tcW w:w="107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purchaseUnit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2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目的地</w:t>
            </w:r>
          </w:p>
        </w:tc>
        <w:tc>
          <w:tcPr>
            <w:tcW w:w="78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${destination}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0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发货地址</w:t>
            </w:r>
          </w:p>
        </w:tc>
        <w:tc>
          <w:tcPr>
            <w:tcW w:w="1659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{deliveryAddress}</w:t>
            </w:r>
          </w:p>
        </w:tc>
        <w:tc>
          <w:tcPr>
            <w:tcW w:w="3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收货人地址</w:t>
            </w:r>
          </w:p>
        </w:tc>
        <w:tc>
          <w:tcPr>
            <w:tcW w:w="2527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0" w:hRule="atLeast"/>
          <w:jc w:val="center"/>
        </w:trPr>
        <w:tc>
          <w:tcPr>
            <w:tcW w:w="43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67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{deliveryPhone}</w:t>
            </w:r>
          </w:p>
        </w:tc>
        <w:tc>
          <w:tcPr>
            <w:tcW w:w="508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855" w:type="pct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{deliveryLinkman}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107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{recevicePhone}</w:t>
            </w:r>
          </w:p>
        </w:tc>
        <w:tc>
          <w:tcPr>
            <w:tcW w:w="2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78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{receviceLinkman}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00" w:hRule="atLeast"/>
          <w:jc w:val="center"/>
        </w:trPr>
        <w:tc>
          <w:tcPr>
            <w:tcW w:w="43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67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508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855" w:type="pct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承运商(承运人)签字</w:t>
            </w:r>
          </w:p>
        </w:tc>
        <w:tc>
          <w:tcPr>
            <w:tcW w:w="1727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24" w:hRule="atLeast"/>
          <w:jc w:val="center"/>
        </w:trPr>
        <w:tc>
          <w:tcPr>
            <w:tcW w:w="43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备注(发货要求或方式)</w:t>
            </w:r>
          </w:p>
        </w:tc>
        <w:tc>
          <w:tcPr>
            <w:tcW w:w="1659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  <w:t>${remark}</w:t>
            </w:r>
          </w:p>
        </w:tc>
        <w:tc>
          <w:tcPr>
            <w:tcW w:w="37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发货总体积(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³)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${volume}</w:t>
            </w:r>
          </w:p>
        </w:tc>
        <w:tc>
          <w:tcPr>
            <w:tcW w:w="426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发货总重量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(KG)</w:t>
            </w:r>
          </w:p>
        </w:tc>
        <w:tc>
          <w:tcPr>
            <w:tcW w:w="651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${totalWeight}</w:t>
            </w:r>
          </w:p>
        </w:tc>
        <w:tc>
          <w:tcPr>
            <w:tcW w:w="2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总箱数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  <w:t>）</w:t>
            </w:r>
          </w:p>
        </w:tc>
        <w:tc>
          <w:tcPr>
            <w:tcW w:w="78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20" w:hRule="atLeast"/>
          <w:jc w:val="center"/>
        </w:trPr>
        <w:tc>
          <w:tcPr>
            <w:tcW w:w="43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659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7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426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651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</w:p>
        </w:tc>
        <w:tc>
          <w:tcPr>
            <w:tcW w:w="78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${pBox}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0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结算方式</w:t>
            </w:r>
          </w:p>
        </w:tc>
        <w:tc>
          <w:tcPr>
            <w:tcW w:w="1659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寄付月结</w:t>
            </w:r>
          </w:p>
        </w:tc>
        <w:tc>
          <w:tcPr>
            <w:tcW w:w="3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送货上楼</w:t>
            </w:r>
          </w:p>
        </w:tc>
        <w:tc>
          <w:tcPr>
            <w:tcW w:w="80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否</w:t>
            </w:r>
          </w:p>
        </w:tc>
        <w:tc>
          <w:tcPr>
            <w:tcW w:w="651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配送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方式</w:t>
            </w:r>
          </w:p>
        </w:tc>
        <w:tc>
          <w:tcPr>
            <w:tcW w:w="1076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送货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0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客户签收提示</w:t>
            </w:r>
          </w:p>
        </w:tc>
        <w:tc>
          <w:tcPr>
            <w:tcW w:w="4567" w:type="pct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  <w:t>收货时请认真按照公司订单网上的收货标准进行收货作业,若收货人员未按照我司收货标准验收货物,一旦正常签收,一切后果收货人负责。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4" w:hRule="atLeast"/>
          <w:tblHeader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产品代码</w:t>
            </w:r>
          </w:p>
        </w:tc>
        <w:tc>
          <w:tcPr>
            <w:tcW w:w="6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产品名称</w:t>
            </w:r>
          </w:p>
        </w:tc>
        <w:tc>
          <w:tcPr>
            <w:tcW w:w="50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规格型号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单位</w:t>
            </w:r>
          </w:p>
        </w:tc>
        <w:tc>
          <w:tcPr>
            <w:tcW w:w="2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数量</w:t>
            </w:r>
          </w:p>
        </w:tc>
        <w:tc>
          <w:tcPr>
            <w:tcW w:w="3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批号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生产日期</w:t>
            </w:r>
          </w:p>
        </w:tc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到期日期</w:t>
            </w:r>
          </w:p>
        </w:tc>
        <w:tc>
          <w:tcPr>
            <w:tcW w:w="4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批文号/标准号</w:t>
            </w:r>
          </w:p>
        </w:tc>
        <w:tc>
          <w:tcPr>
            <w:tcW w:w="1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积分兑换</w:t>
            </w:r>
          </w:p>
        </w:tc>
        <w:tc>
          <w:tcPr>
            <w:tcW w:w="2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剂型</w:t>
            </w:r>
          </w:p>
        </w:tc>
        <w:tc>
          <w:tcPr>
            <w:tcW w:w="41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生产商</w:t>
            </w:r>
          </w:p>
        </w:tc>
        <w:tc>
          <w:tcPr>
            <w:tcW w:w="3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箱数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4" w:hRule="atLeast"/>
          <w:jc w:val="center"/>
        </w:trPr>
        <w:tc>
          <w:tcPr>
            <w:tcW w:w="43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${dCode}</w:t>
            </w:r>
          </w:p>
        </w:tc>
        <w:tc>
          <w:tcPr>
            <w:tcW w:w="6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${dName}</w:t>
            </w:r>
          </w:p>
        </w:tc>
        <w:tc>
          <w:tcPr>
            <w:tcW w:w="50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${dModel}</w:t>
            </w:r>
          </w:p>
        </w:tc>
        <w:tc>
          <w:tcPr>
            <w:tcW w:w="17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${dUnit}</w:t>
            </w:r>
          </w:p>
        </w:tc>
        <w:tc>
          <w:tcPr>
            <w:tcW w:w="29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24"/>
                <w:szCs w:val="24"/>
                <w:vertAlign w:val="baseline"/>
              </w:rPr>
              <w:t>${</w:t>
            </w:r>
            <w:r>
              <w:rPr>
                <w:rFonts w:hint="default" w:ascii="宋体" w:hAnsi="宋体" w:eastAsia="宋体" w:cs="宋体"/>
                <w:spacing w:val="0"/>
                <w:w w:val="100"/>
                <w:sz w:val="21"/>
                <w:szCs w:val="21"/>
                <w:vertAlign w:val="baseline"/>
              </w:rPr>
              <w:t>dNum</w:t>
            </w:r>
            <w:r>
              <w:rPr>
                <w:rFonts w:hint="default" w:ascii="宋体" w:hAnsi="宋体" w:eastAsia="宋体" w:cs="宋体"/>
                <w:spacing w:val="0"/>
                <w:w w:val="100"/>
                <w:sz w:val="24"/>
                <w:szCs w:val="24"/>
                <w:vertAlign w:val="baseline"/>
              </w:rPr>
              <w:t>}</w:t>
            </w:r>
          </w:p>
        </w:tc>
        <w:tc>
          <w:tcPr>
            <w:tcW w:w="3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${dBatch}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${dPro}</w:t>
            </w:r>
          </w:p>
        </w:tc>
        <w:tc>
          <w:tcPr>
            <w:tcW w:w="42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${dExp}</w:t>
            </w:r>
          </w:p>
        </w:tc>
        <w:tc>
          <w:tcPr>
            <w:tcW w:w="48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${dApproval}</w:t>
            </w:r>
          </w:p>
        </w:tc>
        <w:tc>
          <w:tcPr>
            <w:tcW w:w="16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${dInt}</w:t>
            </w:r>
          </w:p>
        </w:tc>
        <w:tc>
          <w:tcPr>
            <w:tcW w:w="29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${dJx}</w:t>
            </w:r>
          </w:p>
        </w:tc>
        <w:tc>
          <w:tcPr>
            <w:tcW w:w="41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${dProEr}</w:t>
            </w:r>
          </w:p>
        </w:tc>
        <w:tc>
          <w:tcPr>
            <w:tcW w:w="36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${dBNum}</w:t>
            </w:r>
          </w:p>
        </w:tc>
      </w:tr>
    </w:tbl>
    <w:tbl>
      <w:tblPr>
        <w:tblStyle w:val="6"/>
        <w:tblpPr w:leftFromText="181" w:rightFromText="181" w:vertAnchor="text" w:horzAnchor="page" w:tblpXSpec="center" w:tblpY="1"/>
        <w:tblOverlap w:val="never"/>
        <w:tblW w:w="48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87"/>
        <w:gridCol w:w="2035"/>
        <w:gridCol w:w="906"/>
        <w:gridCol w:w="1162"/>
        <w:gridCol w:w="3182"/>
        <w:gridCol w:w="4064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0" w:hRule="atLeast"/>
          <w:jc w:val="center"/>
        </w:trPr>
        <w:tc>
          <w:tcPr>
            <w:tcW w:w="12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合计：</w:t>
            </w:r>
          </w:p>
        </w:tc>
        <w:tc>
          <w:tcPr>
            <w:tcW w:w="2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体积(M3)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totalV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2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重量(KG)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${totalW}</w:t>
            </w:r>
          </w:p>
        </w:tc>
        <w:tc>
          <w:tcPr>
            <w:tcW w:w="7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数量：</w:t>
            </w:r>
            <w:r>
              <w:rPr>
                <w:rFonts w:hint="default"/>
                <w:b/>
                <w:bCs/>
                <w:sz w:val="28"/>
                <w:szCs w:val="28"/>
              </w:rPr>
              <w:t>${totalN}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3"/>
                <w:tab w:val="center" w:pos="11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 w:beforeLines="10" w:after="34" w:afterLines="10" w:line="0" w:lineRule="atLeast"/>
              <w:jc w:val="lef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ab/>
            </w:r>
            <w:bookmarkStart w:id="0" w:name="qr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0" w:hRule="atLeast"/>
          <w:jc w:val="center"/>
        </w:trPr>
        <w:tc>
          <w:tcPr>
            <w:tcW w:w="12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收货人签收人</w:t>
            </w:r>
          </w:p>
        </w:tc>
        <w:tc>
          <w:tcPr>
            <w:tcW w:w="1134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此单货物实收    件，其中破损    件。(拒收明细请填写) 客户签字(盖章)： 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签收日期：  </w:t>
            </w:r>
          </w:p>
        </w:tc>
        <w:tc>
          <w:tcPr>
            <w:tcW w:w="2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both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2" w:hRule="atLeast"/>
          <w:jc w:val="center"/>
        </w:trPr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34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1,承运商是否有预约送货。   是   否       2,服务态度     满意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一般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较差</w:t>
            </w:r>
          </w:p>
        </w:tc>
        <w:tc>
          <w:tcPr>
            <w:tcW w:w="2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both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2" w:hRule="atLeast"/>
          <w:jc w:val="center"/>
        </w:trPr>
        <w:tc>
          <w:tcPr>
            <w:tcW w:w="42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ind w:firstLine="2520" w:firstLineChars="140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出库人:</w:t>
            </w: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righ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</w:tr>
    </w:tbl>
    <w:p>
      <w:pPr>
        <w:rPr>
          <w:rFonts w:hint="default" w:asciiTheme="minorAscii" w:hAnsiTheme="minorAscii" w:eastAsiaTheme="minorEastAsia"/>
          <w:vanish/>
          <w:sz w:val="21"/>
          <w:lang w:val="en-US" w:eastAsia="zh-CN"/>
        </w:rPr>
      </w:pPr>
    </w:p>
    <w:sectPr>
      <w:headerReference r:id="rId3" w:type="default"/>
      <w:footerReference r:id="rId4" w:type="default"/>
      <w:pgSz w:w="15840" w:h="13663" w:orient="landscape"/>
      <w:pgMar w:top="3628" w:right="170" w:bottom="1247" w:left="170" w:header="1587" w:footer="1247" w:gutter="0"/>
      <w:cols w:space="0" w:num="1"/>
      <w:rtlGutter w:val="0"/>
      <w:docGrid w:type="lines" w:linePitch="32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pPr w:leftFromText="180" w:rightFromText="180" w:vertAnchor="page" w:horzAnchor="page" w:tblpX="453" w:tblpY="1597"/>
      <w:tblOverlap w:val="never"/>
      <w:tblW w:w="4811" w:type="pct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57" w:type="dxa"/>
        <w:bottom w:w="0" w:type="dxa"/>
        <w:right w:w="57" w:type="dxa"/>
      </w:tblCellMar>
    </w:tblPr>
    <w:tblGrid>
      <w:gridCol w:w="3331"/>
      <w:gridCol w:w="4228"/>
      <w:gridCol w:w="4228"/>
      <w:gridCol w:w="3237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trHeight w:val="352" w:hRule="atLeast"/>
      </w:trPr>
      <w:tc>
        <w:tcPr>
          <w:tcW w:w="1108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ind w:left="0" w:leftChars="0" w:firstLine="0" w:firstLineChars="0"/>
            <w:jc w:val="both"/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</w:pP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OS-MM-024-R06-0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  <w:t>6</w:t>
          </w:r>
        </w:p>
      </w:tc>
      <w:tc>
        <w:tcPr>
          <w:tcW w:w="2814" w:type="pct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tabs>
              <w:tab w:val="left" w:pos="9789"/>
            </w:tabs>
            <w:jc w:val="both"/>
            <w:rPr>
              <w:rFonts w:hint="default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</w:pP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生效日期：202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  <w:t>3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.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  <w:t>09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.01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eastAsia="zh-CN"/>
            </w:rPr>
            <w:tab/>
          </w:r>
          <w:r>
            <w:rPr>
              <w:rFonts w:hint="eastAsia" w:asciiTheme="minorEastAsia" w:hAnsiTheme="minorEastAsia" w:cstheme="minorEastAsia"/>
              <w:sz w:val="18"/>
              <w:szCs w:val="18"/>
              <w:vertAlign w:val="baseline"/>
              <w:lang w:val="en-US" w:eastAsia="zh-CN"/>
            </w:rPr>
            <w:t>ZZ</w:t>
          </w:r>
        </w:p>
      </w:tc>
      <w:tc>
        <w:tcPr>
          <w:tcW w:w="1077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tabs>
              <w:tab w:val="left" w:pos="9789"/>
            </w:tabs>
            <w:jc w:val="center"/>
            <w:rPr>
              <w:rFonts w:hint="eastAsia" w:asciiTheme="minorEastAsia" w:hAnsiTheme="minorEastAsia" w:eastAsiaTheme="minorEastAsia" w:cstheme="minorEastAsia"/>
              <w:sz w:val="18"/>
              <w:szCs w:val="18"/>
              <w:lang w:val="en-US" w:eastAsia="zh-CN"/>
            </w:rPr>
          </w:pP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第 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instrText xml:space="preserve"> PAGE  \* MERGEFORMAT </w:instrTex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>1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 页 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lang w:val="en-US" w:eastAsia="zh-CN"/>
            </w:rPr>
            <w:t>/ 共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 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instrText xml:space="preserve"> NUMPAGES  \* MERGEFORMAT </w:instrTex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>2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 页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trHeight w:val="1710" w:hRule="atLeast"/>
      </w:trPr>
      <w:tc>
        <w:tcPr>
          <w:tcW w:w="1108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ind w:left="0" w:leftChars="0" w:firstLine="0" w:firstLineChars="0"/>
            <w:jc w:val="both"/>
            <w:textAlignment w:val="auto"/>
            <w:rPr>
              <w:rFonts w:hint="eastAsia"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</w:pPr>
          <w:r>
            <w:drawing>
              <wp:inline distT="0" distB="0" distL="114300" distR="114300">
                <wp:extent cx="809625" cy="231140"/>
                <wp:effectExtent l="0" t="0" r="3175" b="1016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7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after="63" w:afterLines="20"/>
            <w:jc w:val="left"/>
            <w:textAlignment w:val="auto"/>
            <w:rPr>
              <w:rFonts w:hint="eastAsia" w:asciiTheme="minorEastAsia" w:hAnsiTheme="minorEastAsia" w:eastAsiaTheme="minorEastAsia" w:cstheme="minorEastAsia"/>
              <w:b/>
              <w:bCs/>
              <w:kern w:val="2"/>
              <w:sz w:val="28"/>
              <w:szCs w:val="28"/>
              <w:vertAlign w:val="baseline"/>
              <w:lang w:val="en-US" w:eastAsia="zh-CN" w:bidi="ar-SA"/>
            </w:rPr>
          </w:pPr>
          <w:r>
            <w:rPr>
              <w:rFonts w:hint="eastAsia" w:asciiTheme="minorEastAsia" w:hAnsiTheme="minorEastAsia" w:eastAsiaTheme="minorEastAsia" w:cstheme="minorEastAsia"/>
              <w:b/>
              <w:bCs/>
              <w:sz w:val="32"/>
              <w:szCs w:val="32"/>
              <w:vertAlign w:val="baseline"/>
            </w:rPr>
            <w:t>托运单(销售出库单)</w:t>
          </w:r>
        </w:p>
      </w:tc>
      <w:tc>
        <w:tcPr>
          <w:tcW w:w="1407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after="63" w:afterLines="20"/>
            <w:jc w:val="left"/>
            <w:textAlignment w:val="auto"/>
            <w:rPr>
              <w:rFonts w:hint="eastAsia" w:asciiTheme="minorEastAsia" w:hAnsiTheme="minorEastAsia" w:eastAsiaTheme="minorEastAsia" w:cstheme="minorEastAsia"/>
              <w:b/>
              <w:bCs/>
              <w:sz w:val="32"/>
              <w:szCs w:val="32"/>
              <w:vertAlign w:val="baseline"/>
            </w:rPr>
          </w:pPr>
          <w:r>
            <w:rPr>
              <w:rFonts w:hint="default"/>
              <w:sz w:val="32"/>
              <w:szCs w:val="32"/>
              <w:vertAlign w:val="baseline"/>
            </w:rPr>
            <w:t>$</w:t>
          </w:r>
          <w:r>
            <w:rPr>
              <w:rFonts w:hint="eastAsia"/>
              <w:sz w:val="32"/>
              <w:szCs w:val="32"/>
              <w:vertAlign w:val="baseline"/>
            </w:rPr>
            <w:t>{shippingCode}</w:t>
          </w:r>
        </w:p>
      </w:tc>
      <w:tc>
        <w:tcPr>
          <w:tcW w:w="1077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after="63" w:afterLines="20"/>
            <w:jc w:val="left"/>
            <w:textAlignment w:val="auto"/>
            <w:rPr>
              <w:rFonts w:hint="eastAsia" w:asciiTheme="minorHAnsi" w:hAnsiTheme="minorHAnsi" w:eastAsiaTheme="minorEastAsia" w:cstheme="minorBidi"/>
              <w:kern w:val="2"/>
              <w:sz w:val="21"/>
              <w:szCs w:val="24"/>
              <w:vertAlign w:val="baseline"/>
              <w:lang w:val="en-US" w:eastAsia="zh-CN" w:bidi="ar-SA"/>
            </w:rPr>
          </w:pPr>
          <w:bookmarkStart w:id="1" w:name="gz"/>
          <w:bookmarkEnd w:id="1"/>
        </w:p>
      </w:tc>
    </w:tr>
  </w:tbl>
  <w:p>
    <w:pPr>
      <w:pStyle w:val="4"/>
      <w:tabs>
        <w:tab w:val="left" w:pos="11673"/>
        <w:tab w:val="clear" w:pos="4153"/>
        <w:tab w:val="clear" w:pos="8306"/>
      </w:tabs>
      <w:jc w:val="both"/>
      <w:rPr>
        <w:rFonts w:hint="default" w:asciiTheme="minorAscii" w:hAnsiTheme="minorAscii" w:eastAsiaTheme="minorEastAsia"/>
        <w:vanish w:val="0"/>
        <w:sz w:val="18"/>
        <w:lang w:val="en-US" w:eastAsia="zh-CN"/>
      </w:rPr>
    </w:pPr>
  </w:p>
  <w:p>
    <w:pPr>
      <w:pStyle w:val="4"/>
      <w:tabs>
        <w:tab w:val="left" w:pos="11673"/>
        <w:tab w:val="clear" w:pos="4153"/>
        <w:tab w:val="clear" w:pos="8306"/>
      </w:tabs>
      <w:jc w:val="both"/>
      <w:rPr>
        <w:rFonts w:hint="default" w:asciiTheme="minorAscii" w:hAnsiTheme="minorAscii" w:eastAsiaTheme="minorEastAsia"/>
        <w:vanish w:val="0"/>
        <w:sz w:val="18"/>
        <w:lang w:val="en-US" w:eastAsia="zh-CN"/>
      </w:rPr>
    </w:pPr>
  </w:p>
  <w:p>
    <w:pPr>
      <w:pStyle w:val="4"/>
      <w:tabs>
        <w:tab w:val="left" w:pos="11673"/>
        <w:tab w:val="clear" w:pos="4153"/>
        <w:tab w:val="clear" w:pos="8306"/>
      </w:tabs>
      <w:jc w:val="both"/>
      <w:rPr>
        <w:rFonts w:hint="default" w:asciiTheme="minorAscii" w:hAnsiTheme="minorAscii" w:eastAsiaTheme="minorEastAsia"/>
        <w:vanish w:val="0"/>
        <w:sz w:val="18"/>
        <w:lang w:val="en-US" w:eastAsia="zh-CN"/>
      </w:rPr>
    </w:pPr>
    <w:bookmarkStart w:id="2" w:name="_GoBack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5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M2QzMTYyODZiM2QwZjhhYTc3Y2YxOWQyYjhmYzEifQ=="/>
  </w:docVars>
  <w:rsids>
    <w:rsidRoot w:val="FA0EB96C"/>
    <w:rsid w:val="00215AA4"/>
    <w:rsid w:val="004E2611"/>
    <w:rsid w:val="005A2D64"/>
    <w:rsid w:val="007402CA"/>
    <w:rsid w:val="008322BB"/>
    <w:rsid w:val="01217276"/>
    <w:rsid w:val="02B20C36"/>
    <w:rsid w:val="02B622BC"/>
    <w:rsid w:val="0358051C"/>
    <w:rsid w:val="04567CE7"/>
    <w:rsid w:val="04874344"/>
    <w:rsid w:val="04893C18"/>
    <w:rsid w:val="05572CBE"/>
    <w:rsid w:val="059D3E1F"/>
    <w:rsid w:val="05D435B9"/>
    <w:rsid w:val="061439B5"/>
    <w:rsid w:val="070D50D4"/>
    <w:rsid w:val="0733430F"/>
    <w:rsid w:val="075A189C"/>
    <w:rsid w:val="0777876D"/>
    <w:rsid w:val="07B0770E"/>
    <w:rsid w:val="07B76319"/>
    <w:rsid w:val="07B93C8A"/>
    <w:rsid w:val="07D96582"/>
    <w:rsid w:val="08A9139C"/>
    <w:rsid w:val="09390FE4"/>
    <w:rsid w:val="09563B8E"/>
    <w:rsid w:val="09FC30DE"/>
    <w:rsid w:val="0B845139"/>
    <w:rsid w:val="0C0F2312"/>
    <w:rsid w:val="0C473EB3"/>
    <w:rsid w:val="0CBA3508"/>
    <w:rsid w:val="0CD21ED4"/>
    <w:rsid w:val="0CF5500F"/>
    <w:rsid w:val="0D006A41"/>
    <w:rsid w:val="0D1059E1"/>
    <w:rsid w:val="0D547979"/>
    <w:rsid w:val="0D703E58"/>
    <w:rsid w:val="0DB664D5"/>
    <w:rsid w:val="0DBFBD74"/>
    <w:rsid w:val="0DF026E6"/>
    <w:rsid w:val="0DF75186"/>
    <w:rsid w:val="0E5B4877"/>
    <w:rsid w:val="0EC046DA"/>
    <w:rsid w:val="0EEF625E"/>
    <w:rsid w:val="0EFDD16C"/>
    <w:rsid w:val="0F130CAE"/>
    <w:rsid w:val="0F2E5AE8"/>
    <w:rsid w:val="0F3F5F47"/>
    <w:rsid w:val="0F6B0175"/>
    <w:rsid w:val="0F73C71C"/>
    <w:rsid w:val="0F9D2C6D"/>
    <w:rsid w:val="0FDDD3D0"/>
    <w:rsid w:val="0FF30744"/>
    <w:rsid w:val="0FFC1742"/>
    <w:rsid w:val="0FFE5EA5"/>
    <w:rsid w:val="1010343F"/>
    <w:rsid w:val="10A83B19"/>
    <w:rsid w:val="10CF32FA"/>
    <w:rsid w:val="10EB611F"/>
    <w:rsid w:val="10EF74F9"/>
    <w:rsid w:val="112876C3"/>
    <w:rsid w:val="1178129C"/>
    <w:rsid w:val="11BF336F"/>
    <w:rsid w:val="11C349C6"/>
    <w:rsid w:val="12241424"/>
    <w:rsid w:val="12440F4B"/>
    <w:rsid w:val="12577104"/>
    <w:rsid w:val="12833A99"/>
    <w:rsid w:val="12EF1A32"/>
    <w:rsid w:val="1312127D"/>
    <w:rsid w:val="1319085D"/>
    <w:rsid w:val="141A4346"/>
    <w:rsid w:val="142009B2"/>
    <w:rsid w:val="14A34882"/>
    <w:rsid w:val="14EA2DFC"/>
    <w:rsid w:val="15127C5A"/>
    <w:rsid w:val="15763D45"/>
    <w:rsid w:val="159B19FD"/>
    <w:rsid w:val="161812A0"/>
    <w:rsid w:val="164C3300"/>
    <w:rsid w:val="165A0875"/>
    <w:rsid w:val="1715758D"/>
    <w:rsid w:val="19BE3F0C"/>
    <w:rsid w:val="1A180BC5"/>
    <w:rsid w:val="1AF06347"/>
    <w:rsid w:val="1AF916A0"/>
    <w:rsid w:val="1AFD5BDD"/>
    <w:rsid w:val="1B123520"/>
    <w:rsid w:val="1B18764C"/>
    <w:rsid w:val="1B724FAE"/>
    <w:rsid w:val="1B991F60"/>
    <w:rsid w:val="1B9C027D"/>
    <w:rsid w:val="1BEA723A"/>
    <w:rsid w:val="1BEE6A5D"/>
    <w:rsid w:val="1C7DBC40"/>
    <w:rsid w:val="1CD2349E"/>
    <w:rsid w:val="1CFF0438"/>
    <w:rsid w:val="1D035BF9"/>
    <w:rsid w:val="1D3A2396"/>
    <w:rsid w:val="1D464944"/>
    <w:rsid w:val="1D70376F"/>
    <w:rsid w:val="1D8F0099"/>
    <w:rsid w:val="1DA42C34"/>
    <w:rsid w:val="1DEBEFA8"/>
    <w:rsid w:val="1DFEC50A"/>
    <w:rsid w:val="1E440106"/>
    <w:rsid w:val="1E643E70"/>
    <w:rsid w:val="1F0854FA"/>
    <w:rsid w:val="1F494278"/>
    <w:rsid w:val="1F686DF4"/>
    <w:rsid w:val="1F8D685B"/>
    <w:rsid w:val="1FFBCDBC"/>
    <w:rsid w:val="20427645"/>
    <w:rsid w:val="20692E24"/>
    <w:rsid w:val="20B35EED"/>
    <w:rsid w:val="20BB73F7"/>
    <w:rsid w:val="20D03BFC"/>
    <w:rsid w:val="20F006D9"/>
    <w:rsid w:val="20FA1CCE"/>
    <w:rsid w:val="20FE7A54"/>
    <w:rsid w:val="212A48AF"/>
    <w:rsid w:val="21663760"/>
    <w:rsid w:val="21C36564"/>
    <w:rsid w:val="21F04618"/>
    <w:rsid w:val="223631D9"/>
    <w:rsid w:val="224376A4"/>
    <w:rsid w:val="22AE0FC2"/>
    <w:rsid w:val="233C481F"/>
    <w:rsid w:val="2435126F"/>
    <w:rsid w:val="24535858"/>
    <w:rsid w:val="255B026F"/>
    <w:rsid w:val="257BD8BC"/>
    <w:rsid w:val="25B06EFA"/>
    <w:rsid w:val="26086C3B"/>
    <w:rsid w:val="26333491"/>
    <w:rsid w:val="26C64400"/>
    <w:rsid w:val="27054F28"/>
    <w:rsid w:val="2762237B"/>
    <w:rsid w:val="27BF8AA4"/>
    <w:rsid w:val="27DC7C9D"/>
    <w:rsid w:val="27F67BDE"/>
    <w:rsid w:val="28C606E7"/>
    <w:rsid w:val="28E514B5"/>
    <w:rsid w:val="29295523"/>
    <w:rsid w:val="29422464"/>
    <w:rsid w:val="294F2DD3"/>
    <w:rsid w:val="29583A35"/>
    <w:rsid w:val="297B41DB"/>
    <w:rsid w:val="29B5533C"/>
    <w:rsid w:val="29BA649E"/>
    <w:rsid w:val="29E259F5"/>
    <w:rsid w:val="29FB31AE"/>
    <w:rsid w:val="29FFF37F"/>
    <w:rsid w:val="2A4B17EC"/>
    <w:rsid w:val="2A7F3244"/>
    <w:rsid w:val="2A992557"/>
    <w:rsid w:val="2AED1D62"/>
    <w:rsid w:val="2AF77F28"/>
    <w:rsid w:val="2B310EB0"/>
    <w:rsid w:val="2C26606D"/>
    <w:rsid w:val="2C324A12"/>
    <w:rsid w:val="2C646B95"/>
    <w:rsid w:val="2CF951FF"/>
    <w:rsid w:val="2D616C31"/>
    <w:rsid w:val="2D8079FF"/>
    <w:rsid w:val="2DAF263C"/>
    <w:rsid w:val="2DB42455"/>
    <w:rsid w:val="2DC25921"/>
    <w:rsid w:val="2DDAEC98"/>
    <w:rsid w:val="2DFDE02B"/>
    <w:rsid w:val="2E456A21"/>
    <w:rsid w:val="2E9D638E"/>
    <w:rsid w:val="2EA9B204"/>
    <w:rsid w:val="2EB57234"/>
    <w:rsid w:val="2ECD3264"/>
    <w:rsid w:val="2EE30245"/>
    <w:rsid w:val="2EED4C20"/>
    <w:rsid w:val="2F413AEF"/>
    <w:rsid w:val="2F7D74CC"/>
    <w:rsid w:val="2F7DEE65"/>
    <w:rsid w:val="2F967065"/>
    <w:rsid w:val="2FBA40D8"/>
    <w:rsid w:val="2FD66A2B"/>
    <w:rsid w:val="2FDE4C38"/>
    <w:rsid w:val="2FE77605"/>
    <w:rsid w:val="2FE83639"/>
    <w:rsid w:val="2FEBFAA7"/>
    <w:rsid w:val="2FEFE6AF"/>
    <w:rsid w:val="2FFA72F4"/>
    <w:rsid w:val="2FFDDE7A"/>
    <w:rsid w:val="301B57BD"/>
    <w:rsid w:val="30556F21"/>
    <w:rsid w:val="30E67B79"/>
    <w:rsid w:val="3162252D"/>
    <w:rsid w:val="32452FC5"/>
    <w:rsid w:val="325B6DFF"/>
    <w:rsid w:val="326E6078"/>
    <w:rsid w:val="32712D26"/>
    <w:rsid w:val="32B51EF8"/>
    <w:rsid w:val="32FB5C1F"/>
    <w:rsid w:val="33661445"/>
    <w:rsid w:val="33835B53"/>
    <w:rsid w:val="34050C5E"/>
    <w:rsid w:val="346C65E7"/>
    <w:rsid w:val="355B12D8"/>
    <w:rsid w:val="35C71E54"/>
    <w:rsid w:val="35DF03CB"/>
    <w:rsid w:val="360F1920"/>
    <w:rsid w:val="364C4922"/>
    <w:rsid w:val="367F811F"/>
    <w:rsid w:val="36914A2B"/>
    <w:rsid w:val="369A767A"/>
    <w:rsid w:val="36AC716F"/>
    <w:rsid w:val="36FDB7D9"/>
    <w:rsid w:val="371A057C"/>
    <w:rsid w:val="372238D5"/>
    <w:rsid w:val="373E0F95"/>
    <w:rsid w:val="37531CE0"/>
    <w:rsid w:val="3770107D"/>
    <w:rsid w:val="3775F6A6"/>
    <w:rsid w:val="37BFC3A3"/>
    <w:rsid w:val="37C87FD8"/>
    <w:rsid w:val="37DBFF26"/>
    <w:rsid w:val="385CE0B3"/>
    <w:rsid w:val="3862042D"/>
    <w:rsid w:val="38A50F90"/>
    <w:rsid w:val="38B13162"/>
    <w:rsid w:val="38DD7AB3"/>
    <w:rsid w:val="38E38863"/>
    <w:rsid w:val="38E52E0C"/>
    <w:rsid w:val="38EF77E6"/>
    <w:rsid w:val="38FE0E9C"/>
    <w:rsid w:val="39381450"/>
    <w:rsid w:val="394D7E49"/>
    <w:rsid w:val="39610843"/>
    <w:rsid w:val="39EE5833"/>
    <w:rsid w:val="39EE5C3A"/>
    <w:rsid w:val="39FB5F91"/>
    <w:rsid w:val="39FB720A"/>
    <w:rsid w:val="39FF05D6"/>
    <w:rsid w:val="3A5EC042"/>
    <w:rsid w:val="3A79B426"/>
    <w:rsid w:val="3ABE1B66"/>
    <w:rsid w:val="3AD82C28"/>
    <w:rsid w:val="3B4402BD"/>
    <w:rsid w:val="3B871F58"/>
    <w:rsid w:val="3BF7C462"/>
    <w:rsid w:val="3BFE24D1"/>
    <w:rsid w:val="3BFF0C1C"/>
    <w:rsid w:val="3C944875"/>
    <w:rsid w:val="3CBB08DA"/>
    <w:rsid w:val="3CBF4B32"/>
    <w:rsid w:val="3D1B32A0"/>
    <w:rsid w:val="3D385C00"/>
    <w:rsid w:val="3D4611CB"/>
    <w:rsid w:val="3D7FF0F3"/>
    <w:rsid w:val="3DCA470A"/>
    <w:rsid w:val="3DEF820C"/>
    <w:rsid w:val="3E0755D2"/>
    <w:rsid w:val="3E33045B"/>
    <w:rsid w:val="3E48337D"/>
    <w:rsid w:val="3E5A24A2"/>
    <w:rsid w:val="3E78219D"/>
    <w:rsid w:val="3E7964D0"/>
    <w:rsid w:val="3E7D2B08"/>
    <w:rsid w:val="3E7FF07B"/>
    <w:rsid w:val="3E9C5D1B"/>
    <w:rsid w:val="3EB69FE0"/>
    <w:rsid w:val="3EB94B1E"/>
    <w:rsid w:val="3EBD1C70"/>
    <w:rsid w:val="3ECF2A45"/>
    <w:rsid w:val="3EF610F0"/>
    <w:rsid w:val="3EFB97BA"/>
    <w:rsid w:val="3F3538D1"/>
    <w:rsid w:val="3F4F7231"/>
    <w:rsid w:val="3F5EC452"/>
    <w:rsid w:val="3F5FE88F"/>
    <w:rsid w:val="3F655EA7"/>
    <w:rsid w:val="3F7FCE22"/>
    <w:rsid w:val="3F9C46A9"/>
    <w:rsid w:val="3FBBB6C8"/>
    <w:rsid w:val="3FD5FDBB"/>
    <w:rsid w:val="3FDF93C8"/>
    <w:rsid w:val="3FE563AD"/>
    <w:rsid w:val="3FEDB8D7"/>
    <w:rsid w:val="3FFE7C01"/>
    <w:rsid w:val="3FFF1E0A"/>
    <w:rsid w:val="3FFF59BB"/>
    <w:rsid w:val="40494B17"/>
    <w:rsid w:val="41E9396D"/>
    <w:rsid w:val="42114C71"/>
    <w:rsid w:val="422E46B0"/>
    <w:rsid w:val="42834542"/>
    <w:rsid w:val="428E0F01"/>
    <w:rsid w:val="42ACF8F6"/>
    <w:rsid w:val="42AE0712"/>
    <w:rsid w:val="434075BC"/>
    <w:rsid w:val="43781824"/>
    <w:rsid w:val="43A86F10"/>
    <w:rsid w:val="43CDD509"/>
    <w:rsid w:val="43EF9CFA"/>
    <w:rsid w:val="43F65ECD"/>
    <w:rsid w:val="440E6918"/>
    <w:rsid w:val="442E75E4"/>
    <w:rsid w:val="443469F5"/>
    <w:rsid w:val="44623D32"/>
    <w:rsid w:val="454B2248"/>
    <w:rsid w:val="459061D6"/>
    <w:rsid w:val="45DF72B1"/>
    <w:rsid w:val="46050970"/>
    <w:rsid w:val="46A75BA4"/>
    <w:rsid w:val="46D41B1D"/>
    <w:rsid w:val="46D544C0"/>
    <w:rsid w:val="473C009B"/>
    <w:rsid w:val="474B1D32"/>
    <w:rsid w:val="47892DC4"/>
    <w:rsid w:val="47BF6012"/>
    <w:rsid w:val="482E20D9"/>
    <w:rsid w:val="48435459"/>
    <w:rsid w:val="486211A0"/>
    <w:rsid w:val="48671147"/>
    <w:rsid w:val="4871646A"/>
    <w:rsid w:val="491312CF"/>
    <w:rsid w:val="492C6E2E"/>
    <w:rsid w:val="49FA5FEB"/>
    <w:rsid w:val="4A2B43F6"/>
    <w:rsid w:val="4A9F3B1A"/>
    <w:rsid w:val="4B223A4B"/>
    <w:rsid w:val="4B400DFE"/>
    <w:rsid w:val="4BBD17BB"/>
    <w:rsid w:val="4BE6036A"/>
    <w:rsid w:val="4C215AB1"/>
    <w:rsid w:val="4CA961D2"/>
    <w:rsid w:val="4CB7C971"/>
    <w:rsid w:val="4CC529EA"/>
    <w:rsid w:val="4CDD5E7C"/>
    <w:rsid w:val="4D1B2866"/>
    <w:rsid w:val="4D243AAB"/>
    <w:rsid w:val="4D376649"/>
    <w:rsid w:val="4DFEE352"/>
    <w:rsid w:val="4E3BD039"/>
    <w:rsid w:val="4EC512BE"/>
    <w:rsid w:val="4FBFF205"/>
    <w:rsid w:val="4FFDBF09"/>
    <w:rsid w:val="50161FB5"/>
    <w:rsid w:val="50D92DFE"/>
    <w:rsid w:val="516F379A"/>
    <w:rsid w:val="517045BB"/>
    <w:rsid w:val="51825244"/>
    <w:rsid w:val="51C25C91"/>
    <w:rsid w:val="51E048A5"/>
    <w:rsid w:val="51EC090F"/>
    <w:rsid w:val="51ED6B61"/>
    <w:rsid w:val="52927709"/>
    <w:rsid w:val="538A03E0"/>
    <w:rsid w:val="53BA8515"/>
    <w:rsid w:val="53FB6AB0"/>
    <w:rsid w:val="545A6004"/>
    <w:rsid w:val="547FC03D"/>
    <w:rsid w:val="54BB412D"/>
    <w:rsid w:val="552E2FF3"/>
    <w:rsid w:val="556233C2"/>
    <w:rsid w:val="556829A3"/>
    <w:rsid w:val="557E3B74"/>
    <w:rsid w:val="55AD3F41"/>
    <w:rsid w:val="55DED708"/>
    <w:rsid w:val="55F04934"/>
    <w:rsid w:val="561623FF"/>
    <w:rsid w:val="563A442A"/>
    <w:rsid w:val="56537AC2"/>
    <w:rsid w:val="573D1F64"/>
    <w:rsid w:val="574A2360"/>
    <w:rsid w:val="57727B09"/>
    <w:rsid w:val="579B2BBB"/>
    <w:rsid w:val="57AD02B8"/>
    <w:rsid w:val="57CE686F"/>
    <w:rsid w:val="58673B52"/>
    <w:rsid w:val="589A2E73"/>
    <w:rsid w:val="58AB6E2E"/>
    <w:rsid w:val="58CF5213"/>
    <w:rsid w:val="596CF38E"/>
    <w:rsid w:val="59975605"/>
    <w:rsid w:val="599FDA70"/>
    <w:rsid w:val="59A639B5"/>
    <w:rsid w:val="59C02DAD"/>
    <w:rsid w:val="59C04BD0"/>
    <w:rsid w:val="59E7033A"/>
    <w:rsid w:val="59EE16C8"/>
    <w:rsid w:val="59FA17AB"/>
    <w:rsid w:val="5A3C678F"/>
    <w:rsid w:val="5A927346"/>
    <w:rsid w:val="5A9AED93"/>
    <w:rsid w:val="5AA1673B"/>
    <w:rsid w:val="5ADBDB81"/>
    <w:rsid w:val="5B44356A"/>
    <w:rsid w:val="5B6F5D79"/>
    <w:rsid w:val="5BDD791C"/>
    <w:rsid w:val="5BEF605B"/>
    <w:rsid w:val="5BF3F345"/>
    <w:rsid w:val="5C8E0CFB"/>
    <w:rsid w:val="5D1256CE"/>
    <w:rsid w:val="5D3C274B"/>
    <w:rsid w:val="5D4810F0"/>
    <w:rsid w:val="5D4D4FBA"/>
    <w:rsid w:val="5D8F5F6A"/>
    <w:rsid w:val="5D9C9D90"/>
    <w:rsid w:val="5DF31E16"/>
    <w:rsid w:val="5DF94132"/>
    <w:rsid w:val="5E286051"/>
    <w:rsid w:val="5E7423B8"/>
    <w:rsid w:val="5E75A7B8"/>
    <w:rsid w:val="5E783C56"/>
    <w:rsid w:val="5E8B689C"/>
    <w:rsid w:val="5E8C14B0"/>
    <w:rsid w:val="5E9C7AC2"/>
    <w:rsid w:val="5ECB647C"/>
    <w:rsid w:val="5ECF8DB0"/>
    <w:rsid w:val="5EE88E25"/>
    <w:rsid w:val="5EEBBFD1"/>
    <w:rsid w:val="5EFB8E72"/>
    <w:rsid w:val="5EFF42A0"/>
    <w:rsid w:val="5F37766E"/>
    <w:rsid w:val="5F3B75AB"/>
    <w:rsid w:val="5F578133"/>
    <w:rsid w:val="5F5FEF04"/>
    <w:rsid w:val="5F75C9A8"/>
    <w:rsid w:val="5F774A68"/>
    <w:rsid w:val="5F7AD71A"/>
    <w:rsid w:val="5F7D4106"/>
    <w:rsid w:val="5F996A0B"/>
    <w:rsid w:val="5FB82473"/>
    <w:rsid w:val="5FBDC6CF"/>
    <w:rsid w:val="5FBF8ACC"/>
    <w:rsid w:val="5FE70FA1"/>
    <w:rsid w:val="5FF575D2"/>
    <w:rsid w:val="5FF7914C"/>
    <w:rsid w:val="5FF7A9EE"/>
    <w:rsid w:val="5FFB6A1B"/>
    <w:rsid w:val="5FFC27E5"/>
    <w:rsid w:val="5FFE17E3"/>
    <w:rsid w:val="5FFF04CC"/>
    <w:rsid w:val="5FFF786C"/>
    <w:rsid w:val="5FFF864D"/>
    <w:rsid w:val="606A5821"/>
    <w:rsid w:val="609B59DA"/>
    <w:rsid w:val="625E13B5"/>
    <w:rsid w:val="630C2BBF"/>
    <w:rsid w:val="63BE035D"/>
    <w:rsid w:val="63DA2CBD"/>
    <w:rsid w:val="63E458EA"/>
    <w:rsid w:val="64607E64"/>
    <w:rsid w:val="646F1658"/>
    <w:rsid w:val="651B358E"/>
    <w:rsid w:val="654F9943"/>
    <w:rsid w:val="659071D6"/>
    <w:rsid w:val="65D025CA"/>
    <w:rsid w:val="660F5D10"/>
    <w:rsid w:val="667C9197"/>
    <w:rsid w:val="66BB5F7A"/>
    <w:rsid w:val="66FF4C9A"/>
    <w:rsid w:val="674336B2"/>
    <w:rsid w:val="676905E0"/>
    <w:rsid w:val="67AD229E"/>
    <w:rsid w:val="67BF595B"/>
    <w:rsid w:val="67BF9311"/>
    <w:rsid w:val="67D7F6E4"/>
    <w:rsid w:val="67DC1EB9"/>
    <w:rsid w:val="67DC5256"/>
    <w:rsid w:val="67E3E20A"/>
    <w:rsid w:val="67E534E3"/>
    <w:rsid w:val="67F57E89"/>
    <w:rsid w:val="67FF48E3"/>
    <w:rsid w:val="681A18DB"/>
    <w:rsid w:val="687436E1"/>
    <w:rsid w:val="68CA1553"/>
    <w:rsid w:val="68E819F6"/>
    <w:rsid w:val="693BFC27"/>
    <w:rsid w:val="697F0B04"/>
    <w:rsid w:val="698851CB"/>
    <w:rsid w:val="69FAA333"/>
    <w:rsid w:val="69FFE284"/>
    <w:rsid w:val="6A674B7F"/>
    <w:rsid w:val="6A7C062B"/>
    <w:rsid w:val="6AB00AB2"/>
    <w:rsid w:val="6ABF3587"/>
    <w:rsid w:val="6AE6019A"/>
    <w:rsid w:val="6AEB7890"/>
    <w:rsid w:val="6AF91C7B"/>
    <w:rsid w:val="6B6C68F1"/>
    <w:rsid w:val="6BA3608B"/>
    <w:rsid w:val="6CEE9FDF"/>
    <w:rsid w:val="6D726968"/>
    <w:rsid w:val="6D7FB958"/>
    <w:rsid w:val="6D8617C0"/>
    <w:rsid w:val="6DCF7D09"/>
    <w:rsid w:val="6DF5E97E"/>
    <w:rsid w:val="6E26547D"/>
    <w:rsid w:val="6E921CAE"/>
    <w:rsid w:val="6EAE014C"/>
    <w:rsid w:val="6EBF0FBD"/>
    <w:rsid w:val="6EC425A0"/>
    <w:rsid w:val="6EE79085"/>
    <w:rsid w:val="6EE79BA3"/>
    <w:rsid w:val="6EFE27EC"/>
    <w:rsid w:val="6EFEEF0D"/>
    <w:rsid w:val="6F141040"/>
    <w:rsid w:val="6F37683C"/>
    <w:rsid w:val="6F4F1F4D"/>
    <w:rsid w:val="6F5B239D"/>
    <w:rsid w:val="6F5FF73B"/>
    <w:rsid w:val="6F6F7160"/>
    <w:rsid w:val="6F7739FC"/>
    <w:rsid w:val="6F7F4719"/>
    <w:rsid w:val="6F8FE504"/>
    <w:rsid w:val="6FA56875"/>
    <w:rsid w:val="6FCA2DF6"/>
    <w:rsid w:val="6FDEAD14"/>
    <w:rsid w:val="6FE72A83"/>
    <w:rsid w:val="6FEF7AF1"/>
    <w:rsid w:val="6FF759DB"/>
    <w:rsid w:val="6FF7C773"/>
    <w:rsid w:val="6FFB60AA"/>
    <w:rsid w:val="6FFCC522"/>
    <w:rsid w:val="6FFD1035"/>
    <w:rsid w:val="6FFD84A1"/>
    <w:rsid w:val="70187047"/>
    <w:rsid w:val="701A2DBF"/>
    <w:rsid w:val="70486207"/>
    <w:rsid w:val="70F76C5D"/>
    <w:rsid w:val="716AAE86"/>
    <w:rsid w:val="71DB657E"/>
    <w:rsid w:val="71FEF14E"/>
    <w:rsid w:val="726E2E7F"/>
    <w:rsid w:val="727D7636"/>
    <w:rsid w:val="72AA356F"/>
    <w:rsid w:val="72F05244"/>
    <w:rsid w:val="72FF77D8"/>
    <w:rsid w:val="73005B71"/>
    <w:rsid w:val="733F99A9"/>
    <w:rsid w:val="735F098D"/>
    <w:rsid w:val="736425A4"/>
    <w:rsid w:val="73ED368F"/>
    <w:rsid w:val="73F13AFE"/>
    <w:rsid w:val="74082F2F"/>
    <w:rsid w:val="740C5376"/>
    <w:rsid w:val="74D06143"/>
    <w:rsid w:val="74D5F9C9"/>
    <w:rsid w:val="74D93907"/>
    <w:rsid w:val="74DD0860"/>
    <w:rsid w:val="74F7488D"/>
    <w:rsid w:val="74FF8443"/>
    <w:rsid w:val="75220020"/>
    <w:rsid w:val="757D8DF3"/>
    <w:rsid w:val="757E87D7"/>
    <w:rsid w:val="758B02BC"/>
    <w:rsid w:val="75B31DD3"/>
    <w:rsid w:val="75CD7579"/>
    <w:rsid w:val="75E752DC"/>
    <w:rsid w:val="75ED062E"/>
    <w:rsid w:val="760B4F58"/>
    <w:rsid w:val="766D7823"/>
    <w:rsid w:val="767D06E7"/>
    <w:rsid w:val="767F9F2C"/>
    <w:rsid w:val="76AF7FDA"/>
    <w:rsid w:val="76B437E1"/>
    <w:rsid w:val="76D701C5"/>
    <w:rsid w:val="76FBE77B"/>
    <w:rsid w:val="77211870"/>
    <w:rsid w:val="772F4876"/>
    <w:rsid w:val="775AAE1B"/>
    <w:rsid w:val="775D7A36"/>
    <w:rsid w:val="7767464F"/>
    <w:rsid w:val="776EC7F7"/>
    <w:rsid w:val="7785A63B"/>
    <w:rsid w:val="77B71887"/>
    <w:rsid w:val="77BDBB3A"/>
    <w:rsid w:val="77C013CA"/>
    <w:rsid w:val="77DB6E73"/>
    <w:rsid w:val="77EDAEEB"/>
    <w:rsid w:val="77EF7033"/>
    <w:rsid w:val="77F7D5F2"/>
    <w:rsid w:val="77FE30E1"/>
    <w:rsid w:val="77FF092F"/>
    <w:rsid w:val="77FF89BE"/>
    <w:rsid w:val="77FF9277"/>
    <w:rsid w:val="78011D1E"/>
    <w:rsid w:val="78F731E6"/>
    <w:rsid w:val="795A247F"/>
    <w:rsid w:val="7967A7A4"/>
    <w:rsid w:val="79975481"/>
    <w:rsid w:val="79A05F27"/>
    <w:rsid w:val="79B58F5E"/>
    <w:rsid w:val="79FF5DCC"/>
    <w:rsid w:val="7A3727C0"/>
    <w:rsid w:val="7A511ECF"/>
    <w:rsid w:val="7A8772A3"/>
    <w:rsid w:val="7AE7694A"/>
    <w:rsid w:val="7AF5B396"/>
    <w:rsid w:val="7AFA059F"/>
    <w:rsid w:val="7B37E53A"/>
    <w:rsid w:val="7B4E05AB"/>
    <w:rsid w:val="7B7F6AF1"/>
    <w:rsid w:val="7B987A22"/>
    <w:rsid w:val="7B9FB08B"/>
    <w:rsid w:val="7BADF428"/>
    <w:rsid w:val="7BBB22C3"/>
    <w:rsid w:val="7BDFB360"/>
    <w:rsid w:val="7BDFDBE4"/>
    <w:rsid w:val="7BE7E58B"/>
    <w:rsid w:val="7BF3174A"/>
    <w:rsid w:val="7BF382A5"/>
    <w:rsid w:val="7BF52F26"/>
    <w:rsid w:val="7BF74653"/>
    <w:rsid w:val="7BFF10BB"/>
    <w:rsid w:val="7BFF3937"/>
    <w:rsid w:val="7BFFBCDB"/>
    <w:rsid w:val="7BFFF059"/>
    <w:rsid w:val="7C174657"/>
    <w:rsid w:val="7C5036C5"/>
    <w:rsid w:val="7CFF0EBC"/>
    <w:rsid w:val="7D43221F"/>
    <w:rsid w:val="7D5F1949"/>
    <w:rsid w:val="7D5F6289"/>
    <w:rsid w:val="7D7D90CB"/>
    <w:rsid w:val="7D7F2062"/>
    <w:rsid w:val="7D8EB5F6"/>
    <w:rsid w:val="7D8FCFDE"/>
    <w:rsid w:val="7DA939D5"/>
    <w:rsid w:val="7DB69E10"/>
    <w:rsid w:val="7DBD7E8E"/>
    <w:rsid w:val="7DBF2FAE"/>
    <w:rsid w:val="7DC71420"/>
    <w:rsid w:val="7DD30A52"/>
    <w:rsid w:val="7DD634A9"/>
    <w:rsid w:val="7DDF7BC7"/>
    <w:rsid w:val="7DEFC785"/>
    <w:rsid w:val="7DF369FE"/>
    <w:rsid w:val="7DFA5E27"/>
    <w:rsid w:val="7DFBB616"/>
    <w:rsid w:val="7DFD42DC"/>
    <w:rsid w:val="7DFD5873"/>
    <w:rsid w:val="7DFDEE2B"/>
    <w:rsid w:val="7DFE031F"/>
    <w:rsid w:val="7DFEECE2"/>
    <w:rsid w:val="7E3E18C2"/>
    <w:rsid w:val="7E7FE5A6"/>
    <w:rsid w:val="7E97A73B"/>
    <w:rsid w:val="7E9956CF"/>
    <w:rsid w:val="7EA61CC2"/>
    <w:rsid w:val="7EB56E19"/>
    <w:rsid w:val="7EB72CB6"/>
    <w:rsid w:val="7EBAB9DC"/>
    <w:rsid w:val="7EBF9928"/>
    <w:rsid w:val="7ED24865"/>
    <w:rsid w:val="7EFB98DA"/>
    <w:rsid w:val="7EFC5D86"/>
    <w:rsid w:val="7EFE3F89"/>
    <w:rsid w:val="7F407B8E"/>
    <w:rsid w:val="7F5BAAD8"/>
    <w:rsid w:val="7F5C2DD3"/>
    <w:rsid w:val="7F5C6E42"/>
    <w:rsid w:val="7F6FE52A"/>
    <w:rsid w:val="7F761CFD"/>
    <w:rsid w:val="7F77102A"/>
    <w:rsid w:val="7F78DDD3"/>
    <w:rsid w:val="7F7BC182"/>
    <w:rsid w:val="7F7D82C1"/>
    <w:rsid w:val="7F7E33E2"/>
    <w:rsid w:val="7F7F40DD"/>
    <w:rsid w:val="7F9A0385"/>
    <w:rsid w:val="7F9BEC01"/>
    <w:rsid w:val="7FACFBD7"/>
    <w:rsid w:val="7FAFC70A"/>
    <w:rsid w:val="7FAFC9D7"/>
    <w:rsid w:val="7FB7550B"/>
    <w:rsid w:val="7FBD1C03"/>
    <w:rsid w:val="7FBEB106"/>
    <w:rsid w:val="7FBF1F8F"/>
    <w:rsid w:val="7FBF859C"/>
    <w:rsid w:val="7FBF96AD"/>
    <w:rsid w:val="7FBFAE29"/>
    <w:rsid w:val="7FC6705A"/>
    <w:rsid w:val="7FCF53CC"/>
    <w:rsid w:val="7FCF909D"/>
    <w:rsid w:val="7FD34519"/>
    <w:rsid w:val="7FD760D9"/>
    <w:rsid w:val="7FDF548C"/>
    <w:rsid w:val="7FDF5BE5"/>
    <w:rsid w:val="7FDFACA8"/>
    <w:rsid w:val="7FE7DA72"/>
    <w:rsid w:val="7FEA76F6"/>
    <w:rsid w:val="7FED79FF"/>
    <w:rsid w:val="7FEE56CF"/>
    <w:rsid w:val="7FEEAFF6"/>
    <w:rsid w:val="7FEF24B7"/>
    <w:rsid w:val="7FEFCCD4"/>
    <w:rsid w:val="7FF16C02"/>
    <w:rsid w:val="7FF79DA6"/>
    <w:rsid w:val="7FFD1626"/>
    <w:rsid w:val="7FFD6B47"/>
    <w:rsid w:val="7FFD91B5"/>
    <w:rsid w:val="7FFE9A73"/>
    <w:rsid w:val="7FFEE62F"/>
    <w:rsid w:val="7FFF1490"/>
    <w:rsid w:val="7FFF3A8E"/>
    <w:rsid w:val="7FFF4236"/>
    <w:rsid w:val="7FFF4EA4"/>
    <w:rsid w:val="7FFFC4B5"/>
    <w:rsid w:val="7FFFEC08"/>
    <w:rsid w:val="82DF56D8"/>
    <w:rsid w:val="83FEB263"/>
    <w:rsid w:val="877B2E77"/>
    <w:rsid w:val="8A6B2B92"/>
    <w:rsid w:val="8ECA4A95"/>
    <w:rsid w:val="8F0B5D13"/>
    <w:rsid w:val="8FA3507E"/>
    <w:rsid w:val="8FC0E25E"/>
    <w:rsid w:val="9AFC0ACB"/>
    <w:rsid w:val="9C7384B9"/>
    <w:rsid w:val="9EBFF111"/>
    <w:rsid w:val="9F3A4799"/>
    <w:rsid w:val="9F5F72B4"/>
    <w:rsid w:val="9FDE5589"/>
    <w:rsid w:val="9FEE7B24"/>
    <w:rsid w:val="9FFF6AFB"/>
    <w:rsid w:val="A2FB4476"/>
    <w:rsid w:val="A50FE34C"/>
    <w:rsid w:val="A67AE295"/>
    <w:rsid w:val="A7B7E60E"/>
    <w:rsid w:val="A7DF33AD"/>
    <w:rsid w:val="A97B2ABC"/>
    <w:rsid w:val="A9FF9BEC"/>
    <w:rsid w:val="AD1F4535"/>
    <w:rsid w:val="ADE72EF8"/>
    <w:rsid w:val="ADF20490"/>
    <w:rsid w:val="AE37DAB1"/>
    <w:rsid w:val="AF7528BD"/>
    <w:rsid w:val="AFDE44EB"/>
    <w:rsid w:val="AFFEE49B"/>
    <w:rsid w:val="B3FC0801"/>
    <w:rsid w:val="B4B7F2D5"/>
    <w:rsid w:val="B55F93B2"/>
    <w:rsid w:val="B59FA80C"/>
    <w:rsid w:val="B5BF1E8C"/>
    <w:rsid w:val="B6BEF259"/>
    <w:rsid w:val="B76A9D2F"/>
    <w:rsid w:val="B76FEC77"/>
    <w:rsid w:val="B7BC9BAA"/>
    <w:rsid w:val="B7DF60E6"/>
    <w:rsid w:val="B7F6DC3F"/>
    <w:rsid w:val="B7FBA598"/>
    <w:rsid w:val="B8BF35C7"/>
    <w:rsid w:val="B8E3B525"/>
    <w:rsid w:val="BABBA193"/>
    <w:rsid w:val="BBD3523B"/>
    <w:rsid w:val="BBF7D812"/>
    <w:rsid w:val="BBFBFA44"/>
    <w:rsid w:val="BBFEE82C"/>
    <w:rsid w:val="BBFF0829"/>
    <w:rsid w:val="BD7D59EC"/>
    <w:rsid w:val="BD7D6A0E"/>
    <w:rsid w:val="BDB73330"/>
    <w:rsid w:val="BDBF248D"/>
    <w:rsid w:val="BE3E361C"/>
    <w:rsid w:val="BEDFCD7C"/>
    <w:rsid w:val="BEE962FC"/>
    <w:rsid w:val="BEEF14AA"/>
    <w:rsid w:val="BEF77EF3"/>
    <w:rsid w:val="BEFCC321"/>
    <w:rsid w:val="BEFE2775"/>
    <w:rsid w:val="BEFF3D78"/>
    <w:rsid w:val="BF389D8D"/>
    <w:rsid w:val="BF3B48C1"/>
    <w:rsid w:val="BFB5FF11"/>
    <w:rsid w:val="BFD7788A"/>
    <w:rsid w:val="BFDE0654"/>
    <w:rsid w:val="BFDF3875"/>
    <w:rsid w:val="BFEE8C2F"/>
    <w:rsid w:val="BFF90FC2"/>
    <w:rsid w:val="BFF94229"/>
    <w:rsid w:val="BFFB3504"/>
    <w:rsid w:val="BFFB67C5"/>
    <w:rsid w:val="BFFC06D5"/>
    <w:rsid w:val="BFFE37D9"/>
    <w:rsid w:val="BFFF8620"/>
    <w:rsid w:val="BFFFC565"/>
    <w:rsid w:val="BFFFC89D"/>
    <w:rsid w:val="C2946462"/>
    <w:rsid w:val="C6ED9E7E"/>
    <w:rsid w:val="C8BE848F"/>
    <w:rsid w:val="CA53958D"/>
    <w:rsid w:val="CB7FD7FE"/>
    <w:rsid w:val="CED7009F"/>
    <w:rsid w:val="CFFB64C9"/>
    <w:rsid w:val="D1C7FC8A"/>
    <w:rsid w:val="D1FD9BEF"/>
    <w:rsid w:val="D1FFD9AF"/>
    <w:rsid w:val="D37F4BE5"/>
    <w:rsid w:val="D3DBB757"/>
    <w:rsid w:val="D3DECE1D"/>
    <w:rsid w:val="D6F552F3"/>
    <w:rsid w:val="D7BFFC92"/>
    <w:rsid w:val="D7D454AB"/>
    <w:rsid w:val="D7DB5EF7"/>
    <w:rsid w:val="D7EE3425"/>
    <w:rsid w:val="D7EF5295"/>
    <w:rsid w:val="D7EFDB07"/>
    <w:rsid w:val="D7F715E1"/>
    <w:rsid w:val="D7FF5963"/>
    <w:rsid w:val="D927CA84"/>
    <w:rsid w:val="D9FABD14"/>
    <w:rsid w:val="DAF730C3"/>
    <w:rsid w:val="DB7FC205"/>
    <w:rsid w:val="DBBC3461"/>
    <w:rsid w:val="DD2F0012"/>
    <w:rsid w:val="DD7EF26D"/>
    <w:rsid w:val="DDDE257A"/>
    <w:rsid w:val="DDEF7696"/>
    <w:rsid w:val="DDFF4144"/>
    <w:rsid w:val="DE138FC7"/>
    <w:rsid w:val="DE7BFFAD"/>
    <w:rsid w:val="DE7DB0A7"/>
    <w:rsid w:val="DEDF66EE"/>
    <w:rsid w:val="DF3F53C8"/>
    <w:rsid w:val="DF5B050E"/>
    <w:rsid w:val="DF77553C"/>
    <w:rsid w:val="DF78FEF2"/>
    <w:rsid w:val="DF87DA02"/>
    <w:rsid w:val="DF96356A"/>
    <w:rsid w:val="DFAEC197"/>
    <w:rsid w:val="DFEF4607"/>
    <w:rsid w:val="DFF64708"/>
    <w:rsid w:val="DFFEC2D3"/>
    <w:rsid w:val="DFFF99A4"/>
    <w:rsid w:val="DFFF9CCB"/>
    <w:rsid w:val="E1D7E6B2"/>
    <w:rsid w:val="E36B9756"/>
    <w:rsid w:val="E37CB76B"/>
    <w:rsid w:val="E3BD0F51"/>
    <w:rsid w:val="E3BF99FC"/>
    <w:rsid w:val="E3F6FCC7"/>
    <w:rsid w:val="E59F6112"/>
    <w:rsid w:val="E5DF1943"/>
    <w:rsid w:val="E5F63537"/>
    <w:rsid w:val="E5FFC2E3"/>
    <w:rsid w:val="E6D52032"/>
    <w:rsid w:val="E727E137"/>
    <w:rsid w:val="E73E0904"/>
    <w:rsid w:val="E7BF2111"/>
    <w:rsid w:val="E7DD0EFB"/>
    <w:rsid w:val="E7DF68AA"/>
    <w:rsid w:val="E7EF1DAB"/>
    <w:rsid w:val="E7EF5B6D"/>
    <w:rsid w:val="E8F7DBD2"/>
    <w:rsid w:val="E8FDB544"/>
    <w:rsid w:val="E9BF0FFD"/>
    <w:rsid w:val="E9D3E0BC"/>
    <w:rsid w:val="EADC1824"/>
    <w:rsid w:val="EB1FE4FA"/>
    <w:rsid w:val="EB5F4ED1"/>
    <w:rsid w:val="EB799051"/>
    <w:rsid w:val="EB856093"/>
    <w:rsid w:val="EBE40941"/>
    <w:rsid w:val="EBEF8EDE"/>
    <w:rsid w:val="EBF629A7"/>
    <w:rsid w:val="EBFF0279"/>
    <w:rsid w:val="EBFF2C0F"/>
    <w:rsid w:val="ECF1F7C2"/>
    <w:rsid w:val="EDBBB283"/>
    <w:rsid w:val="EDFFF3E3"/>
    <w:rsid w:val="EE525D51"/>
    <w:rsid w:val="EE79FDEF"/>
    <w:rsid w:val="EE7F567F"/>
    <w:rsid w:val="EE7FE823"/>
    <w:rsid w:val="EEBCE025"/>
    <w:rsid w:val="EEDDF58C"/>
    <w:rsid w:val="EF3FF786"/>
    <w:rsid w:val="EF6FE645"/>
    <w:rsid w:val="EF72E743"/>
    <w:rsid w:val="EFB7EC6D"/>
    <w:rsid w:val="EFBD1F87"/>
    <w:rsid w:val="EFBF2D0D"/>
    <w:rsid w:val="EFDCF6D3"/>
    <w:rsid w:val="EFEDCDBF"/>
    <w:rsid w:val="EFEF7E25"/>
    <w:rsid w:val="EFF73E82"/>
    <w:rsid w:val="EFFA372F"/>
    <w:rsid w:val="EFFB9452"/>
    <w:rsid w:val="EFFD3D06"/>
    <w:rsid w:val="EFFDEC84"/>
    <w:rsid w:val="EFFF95AA"/>
    <w:rsid w:val="F2D79E13"/>
    <w:rsid w:val="F2FB72C9"/>
    <w:rsid w:val="F2FF0844"/>
    <w:rsid w:val="F39F9539"/>
    <w:rsid w:val="F3E6E113"/>
    <w:rsid w:val="F3E85C55"/>
    <w:rsid w:val="F3F95770"/>
    <w:rsid w:val="F3FFBCFA"/>
    <w:rsid w:val="F47BEBE4"/>
    <w:rsid w:val="F4FA8A0E"/>
    <w:rsid w:val="F55F5F87"/>
    <w:rsid w:val="F5B69819"/>
    <w:rsid w:val="F5BBBAE0"/>
    <w:rsid w:val="F5D7B327"/>
    <w:rsid w:val="F5FFE187"/>
    <w:rsid w:val="F64FB59D"/>
    <w:rsid w:val="F6F77B31"/>
    <w:rsid w:val="F6F78F8A"/>
    <w:rsid w:val="F6FB8F7B"/>
    <w:rsid w:val="F6FF3353"/>
    <w:rsid w:val="F777FEC6"/>
    <w:rsid w:val="F7AEAA86"/>
    <w:rsid w:val="F7BF8F3C"/>
    <w:rsid w:val="F7BF9C0E"/>
    <w:rsid w:val="F7D3FBA8"/>
    <w:rsid w:val="F7D6E200"/>
    <w:rsid w:val="F7EB8F3C"/>
    <w:rsid w:val="F7F46DBD"/>
    <w:rsid w:val="F7F777DB"/>
    <w:rsid w:val="F7FB3487"/>
    <w:rsid w:val="F7FD2C79"/>
    <w:rsid w:val="F7FD5F84"/>
    <w:rsid w:val="F7FE37DD"/>
    <w:rsid w:val="F8FF19D8"/>
    <w:rsid w:val="F93FF879"/>
    <w:rsid w:val="F96F3B4E"/>
    <w:rsid w:val="F97E2456"/>
    <w:rsid w:val="F97FCCEF"/>
    <w:rsid w:val="F9961340"/>
    <w:rsid w:val="F9CFEDCE"/>
    <w:rsid w:val="F9F755A1"/>
    <w:rsid w:val="F9FCDF24"/>
    <w:rsid w:val="F9FF9F43"/>
    <w:rsid w:val="FA0EB96C"/>
    <w:rsid w:val="FA7F155E"/>
    <w:rsid w:val="FA93E793"/>
    <w:rsid w:val="FABFC1C6"/>
    <w:rsid w:val="FACE307B"/>
    <w:rsid w:val="FAFBE019"/>
    <w:rsid w:val="FAFE2390"/>
    <w:rsid w:val="FAFF1EED"/>
    <w:rsid w:val="FB711C05"/>
    <w:rsid w:val="FB7B1E76"/>
    <w:rsid w:val="FBAF6706"/>
    <w:rsid w:val="FBBFAD8B"/>
    <w:rsid w:val="FBCF1830"/>
    <w:rsid w:val="FBD74BE0"/>
    <w:rsid w:val="FBDA87DC"/>
    <w:rsid w:val="FBDF8C56"/>
    <w:rsid w:val="FBE62113"/>
    <w:rsid w:val="FBED9C6A"/>
    <w:rsid w:val="FBFBB3D5"/>
    <w:rsid w:val="FBFC6624"/>
    <w:rsid w:val="FBFFD02F"/>
    <w:rsid w:val="FBFFD839"/>
    <w:rsid w:val="FC288AE4"/>
    <w:rsid w:val="FC3EF246"/>
    <w:rsid w:val="FC3FBBF3"/>
    <w:rsid w:val="FC5F3BE6"/>
    <w:rsid w:val="FC6E925A"/>
    <w:rsid w:val="FC9BC7DE"/>
    <w:rsid w:val="FCBA6A4D"/>
    <w:rsid w:val="FCE7A49E"/>
    <w:rsid w:val="FCFC12A7"/>
    <w:rsid w:val="FCFF5F2E"/>
    <w:rsid w:val="FD2ACCF8"/>
    <w:rsid w:val="FDBEFE39"/>
    <w:rsid w:val="FDCDC4C5"/>
    <w:rsid w:val="FDEB4C7C"/>
    <w:rsid w:val="FDEFDB4D"/>
    <w:rsid w:val="FDEFF043"/>
    <w:rsid w:val="FDF78851"/>
    <w:rsid w:val="FDFD1570"/>
    <w:rsid w:val="FDFE110A"/>
    <w:rsid w:val="FDFFDF2C"/>
    <w:rsid w:val="FE3D651F"/>
    <w:rsid w:val="FE6BBC9C"/>
    <w:rsid w:val="FE7BD6CB"/>
    <w:rsid w:val="FE7FB6F9"/>
    <w:rsid w:val="FE9E81C5"/>
    <w:rsid w:val="FEAF8020"/>
    <w:rsid w:val="FECB938A"/>
    <w:rsid w:val="FEDC5906"/>
    <w:rsid w:val="FEDCEF7C"/>
    <w:rsid w:val="FEDF683B"/>
    <w:rsid w:val="FEE75211"/>
    <w:rsid w:val="FEEF9F4B"/>
    <w:rsid w:val="FEF95422"/>
    <w:rsid w:val="FEFD09AB"/>
    <w:rsid w:val="FEFD2A42"/>
    <w:rsid w:val="FEFEDD7F"/>
    <w:rsid w:val="FEFF3B6E"/>
    <w:rsid w:val="FEFFEBA0"/>
    <w:rsid w:val="FF0E9965"/>
    <w:rsid w:val="FF348E23"/>
    <w:rsid w:val="FF37F93B"/>
    <w:rsid w:val="FF3A3095"/>
    <w:rsid w:val="FF3F5A7D"/>
    <w:rsid w:val="FF4E2DC4"/>
    <w:rsid w:val="FF5FD5C6"/>
    <w:rsid w:val="FF64FEC3"/>
    <w:rsid w:val="FF676B0B"/>
    <w:rsid w:val="FF77200F"/>
    <w:rsid w:val="FF7BD590"/>
    <w:rsid w:val="FF7E5383"/>
    <w:rsid w:val="FF7F371F"/>
    <w:rsid w:val="FF87A7A2"/>
    <w:rsid w:val="FF8D01BF"/>
    <w:rsid w:val="FF8F107D"/>
    <w:rsid w:val="FF97E99B"/>
    <w:rsid w:val="FFAEDCE6"/>
    <w:rsid w:val="FFB1DE3F"/>
    <w:rsid w:val="FFBB61E7"/>
    <w:rsid w:val="FFBC0E0F"/>
    <w:rsid w:val="FFBE6310"/>
    <w:rsid w:val="FFC798E1"/>
    <w:rsid w:val="FFCF6718"/>
    <w:rsid w:val="FFD29EB6"/>
    <w:rsid w:val="FFDF0639"/>
    <w:rsid w:val="FFDF5997"/>
    <w:rsid w:val="FFDFFC43"/>
    <w:rsid w:val="FFE731F7"/>
    <w:rsid w:val="FFE938CE"/>
    <w:rsid w:val="FFED5D18"/>
    <w:rsid w:val="FFEE659B"/>
    <w:rsid w:val="FFEEAECB"/>
    <w:rsid w:val="FFEF3A35"/>
    <w:rsid w:val="FFEF7F26"/>
    <w:rsid w:val="FFEF88B0"/>
    <w:rsid w:val="FFEF9FE2"/>
    <w:rsid w:val="FFEFA0EB"/>
    <w:rsid w:val="FFF7B071"/>
    <w:rsid w:val="FFFAFD35"/>
    <w:rsid w:val="FFFB0EC9"/>
    <w:rsid w:val="FFFD0F35"/>
    <w:rsid w:val="FFFE4CC7"/>
    <w:rsid w:val="FFFE9069"/>
    <w:rsid w:val="FFFF38C4"/>
    <w:rsid w:val="FFFF4A21"/>
    <w:rsid w:val="FFFF6DC6"/>
    <w:rsid w:val="FFFFDB96"/>
    <w:rsid w:val="FFFF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7"/>
    <w:qFormat/>
    <w:uiPriority w:val="0"/>
    <w:rPr>
      <w:rFonts w:hint="default" w:ascii="Dialog" w:hAnsi="Dialog" w:eastAsia="Dialog" w:cs="Dialog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798</Characters>
  <Lines>0</Lines>
  <Paragraphs>0</Paragraphs>
  <TotalTime>321</TotalTime>
  <ScaleCrop>false</ScaleCrop>
  <LinksUpToDate>false</LinksUpToDate>
  <CharactersWithSpaces>863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2022-12-10T01:32:00Z</dcterms:created>
  <dc:creator>酱紫</dc:creator>
  <cp:lastModifiedBy>WPS_1694065175</cp:lastModifiedBy>
  <cp:lastPrinted>2023-11-27T16:10:00Z</cp:lastPrinted>
  <dcterms:modified xsi:type="dcterms:W3CDTF">2023-12-05T08:27:06Z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5CE629D8F93E4C588ECDEFFF3710BDA7_13</vt:lpwstr>
  </property>
</Properties>
</file>